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F19" w:rsidRPr="00D27DE8" w:rsidRDefault="00EA1557" w:rsidP="00EA1557">
      <w:pPr>
        <w:jc w:val="center"/>
        <w:rPr>
          <w:rFonts w:ascii="Comic Sans MS" w:hAnsi="Comic Sans MS"/>
          <w:sz w:val="28"/>
          <w:szCs w:val="28"/>
        </w:rPr>
      </w:pPr>
      <w:r w:rsidRPr="00D27DE8">
        <w:rPr>
          <w:rFonts w:ascii="Comic Sans MS" w:hAnsi="Comic Sans MS"/>
          <w:sz w:val="28"/>
          <w:szCs w:val="28"/>
        </w:rPr>
        <w:t xml:space="preserve">Timberlin Creek Little </w:t>
      </w:r>
      <w:r w:rsidR="008354D4" w:rsidRPr="00D27DE8">
        <w:rPr>
          <w:rFonts w:ascii="Comic Sans MS" w:hAnsi="Comic Sans MS"/>
          <w:sz w:val="28"/>
          <w:szCs w:val="28"/>
        </w:rPr>
        <w:t>Eagles</w:t>
      </w:r>
      <w:r w:rsidRPr="00D27DE8">
        <w:rPr>
          <w:rFonts w:ascii="Comic Sans MS" w:hAnsi="Comic Sans MS"/>
          <w:sz w:val="28"/>
          <w:szCs w:val="28"/>
        </w:rPr>
        <w:t xml:space="preserve"> Learning Center</w:t>
      </w:r>
    </w:p>
    <w:p w:rsidR="004319C9" w:rsidRPr="00D27DE8" w:rsidRDefault="004319C9" w:rsidP="00EA1557">
      <w:pPr>
        <w:jc w:val="center"/>
        <w:rPr>
          <w:rFonts w:ascii="Comic Sans MS" w:hAnsi="Comic Sans MS"/>
        </w:rPr>
      </w:pPr>
    </w:p>
    <w:p w:rsidR="00EA1557" w:rsidRPr="00D27DE8" w:rsidRDefault="00EA1557" w:rsidP="00EA1557">
      <w:pPr>
        <w:jc w:val="center"/>
        <w:rPr>
          <w:rFonts w:ascii="Comic Sans MS" w:hAnsi="Comic Sans MS"/>
          <w:b/>
          <w:sz w:val="24"/>
          <w:szCs w:val="24"/>
        </w:rPr>
      </w:pPr>
      <w:r w:rsidRPr="00D27DE8">
        <w:rPr>
          <w:rFonts w:ascii="Comic Sans MS" w:hAnsi="Comic Sans MS"/>
          <w:b/>
          <w:sz w:val="24"/>
          <w:szCs w:val="24"/>
        </w:rPr>
        <w:t>Discipline Policy</w:t>
      </w:r>
    </w:p>
    <w:p w:rsidR="00EA1557" w:rsidRPr="00D27DE8" w:rsidRDefault="00EA1557">
      <w:pPr>
        <w:rPr>
          <w:rFonts w:ascii="Comic Sans MS" w:hAnsi="Comic Sans MS"/>
        </w:rPr>
      </w:pPr>
      <w:r w:rsidRPr="00D27DE8">
        <w:rPr>
          <w:rFonts w:ascii="Comic Sans MS" w:hAnsi="Comic Sans MS"/>
        </w:rPr>
        <w:t xml:space="preserve">The following guidelines represent the Discipline Policy for the Timberlin Creek Little </w:t>
      </w:r>
      <w:r w:rsidR="008354D4" w:rsidRPr="00D27DE8">
        <w:rPr>
          <w:rFonts w:ascii="Comic Sans MS" w:hAnsi="Comic Sans MS"/>
        </w:rPr>
        <w:t>Eagles</w:t>
      </w:r>
      <w:r w:rsidRPr="00D27DE8">
        <w:rPr>
          <w:rFonts w:ascii="Comic Sans MS" w:hAnsi="Comic Sans MS"/>
        </w:rPr>
        <w:t xml:space="preserve"> Learning Center.  Our center recognizes that individual differences and situations can exist and that not every technique works with every child.</w:t>
      </w:r>
    </w:p>
    <w:p w:rsidR="00EA1557" w:rsidRPr="00D27DE8" w:rsidRDefault="00EA1557">
      <w:pPr>
        <w:rPr>
          <w:rFonts w:ascii="Comic Sans MS" w:hAnsi="Comic Sans MS"/>
        </w:rPr>
      </w:pPr>
      <w:r w:rsidRPr="00D27DE8">
        <w:rPr>
          <w:rFonts w:ascii="Comic Sans MS" w:hAnsi="Comic Sans MS"/>
        </w:rPr>
        <w:t xml:space="preserve">There is never any instance when corporal punishment is to be used.  Corporal punishment includes belittling, demeaning, frightening or embarrassing a child, as well as physical punishment.  The punishment will never be associated with food, rest or toileting.  Discipline will take place in an objective manner and children are never referred to </w:t>
      </w:r>
      <w:r w:rsidR="008354D4" w:rsidRPr="00D27DE8">
        <w:rPr>
          <w:rFonts w:ascii="Comic Sans MS" w:hAnsi="Comic Sans MS"/>
        </w:rPr>
        <w:t xml:space="preserve">in </w:t>
      </w:r>
      <w:r w:rsidRPr="00D27DE8">
        <w:rPr>
          <w:rFonts w:ascii="Comic Sans MS" w:hAnsi="Comic Sans MS"/>
        </w:rPr>
        <w:t>negative terms.  Incidents with children are kept confidential.</w:t>
      </w:r>
    </w:p>
    <w:p w:rsidR="00EA1557" w:rsidRPr="00D27DE8" w:rsidRDefault="00EA1557">
      <w:pPr>
        <w:rPr>
          <w:rFonts w:ascii="Comic Sans MS" w:hAnsi="Comic Sans MS"/>
        </w:rPr>
      </w:pPr>
      <w:r w:rsidRPr="00D27DE8">
        <w:rPr>
          <w:rFonts w:ascii="Comic Sans MS" w:hAnsi="Comic Sans MS"/>
        </w:rPr>
        <w:t xml:space="preserve">The Little </w:t>
      </w:r>
      <w:r w:rsidR="008354D4" w:rsidRPr="00D27DE8">
        <w:rPr>
          <w:rFonts w:ascii="Comic Sans MS" w:hAnsi="Comic Sans MS"/>
        </w:rPr>
        <w:t>Eagles</w:t>
      </w:r>
      <w:r w:rsidRPr="00D27DE8">
        <w:rPr>
          <w:rFonts w:ascii="Comic Sans MS" w:hAnsi="Comic Sans MS"/>
        </w:rPr>
        <w:t xml:space="preserve"> Learning Center will follow a seven step </w:t>
      </w:r>
      <w:r w:rsidR="008354D4" w:rsidRPr="00D27DE8">
        <w:rPr>
          <w:rFonts w:ascii="Comic Sans MS" w:hAnsi="Comic Sans MS"/>
        </w:rPr>
        <w:t xml:space="preserve">discipline </w:t>
      </w:r>
      <w:r w:rsidRPr="00D27DE8">
        <w:rPr>
          <w:rFonts w:ascii="Comic Sans MS" w:hAnsi="Comic Sans MS"/>
        </w:rPr>
        <w:t xml:space="preserve">method.  The Learning Center workers will use this to help overcome inappropriate behaviors.  These procedures are developed in order to allow children the freedom to correct the difficulty they are having on their own.  </w:t>
      </w:r>
      <w:r w:rsidR="00C5402F" w:rsidRPr="00D27DE8">
        <w:rPr>
          <w:rFonts w:ascii="Comic Sans MS" w:hAnsi="Comic Sans MS"/>
        </w:rPr>
        <w:t>Little Eagles workers respond to a discipline scenario beginning at number one (1) below and proceed through the list until the behavior is corrected.</w:t>
      </w:r>
    </w:p>
    <w:p w:rsidR="00243D8E" w:rsidRPr="00D27DE8" w:rsidRDefault="00EA1557" w:rsidP="00243D8E">
      <w:pPr>
        <w:pStyle w:val="ListParagraph"/>
        <w:numPr>
          <w:ilvl w:val="0"/>
          <w:numId w:val="1"/>
        </w:numPr>
        <w:rPr>
          <w:rFonts w:ascii="Comic Sans MS" w:hAnsi="Comic Sans MS"/>
        </w:rPr>
      </w:pPr>
      <w:r w:rsidRPr="00D27DE8">
        <w:rPr>
          <w:rFonts w:ascii="Comic Sans MS" w:hAnsi="Comic Sans MS"/>
        </w:rPr>
        <w:t xml:space="preserve">Reminder: </w:t>
      </w:r>
      <w:r w:rsidR="008354D4" w:rsidRPr="00D27DE8">
        <w:rPr>
          <w:rFonts w:ascii="Comic Sans MS" w:hAnsi="Comic Sans MS"/>
        </w:rPr>
        <w:t xml:space="preserve"> </w:t>
      </w:r>
      <w:r w:rsidRPr="00D27DE8">
        <w:rPr>
          <w:rFonts w:ascii="Comic Sans MS" w:hAnsi="Comic Sans MS"/>
        </w:rPr>
        <w:t>Either before the activity begins or during the process, the Learning Center worker will remind the child what is acceptable and is not acceptable.</w:t>
      </w:r>
      <w:r w:rsidR="00243D8E" w:rsidRPr="00D27DE8">
        <w:rPr>
          <w:rFonts w:ascii="Comic Sans MS" w:hAnsi="Comic Sans MS"/>
        </w:rPr>
        <w:t xml:space="preserve">  Thi</w:t>
      </w:r>
      <w:r w:rsidR="008354D4" w:rsidRPr="00D27DE8">
        <w:rPr>
          <w:rFonts w:ascii="Comic Sans MS" w:hAnsi="Comic Sans MS"/>
        </w:rPr>
        <w:t xml:space="preserve">s can include </w:t>
      </w:r>
      <w:r w:rsidR="00243D8E" w:rsidRPr="00D27DE8">
        <w:rPr>
          <w:rFonts w:ascii="Comic Sans MS" w:hAnsi="Comic Sans MS"/>
        </w:rPr>
        <w:t>solutions to problems and to role play what things they may do or say if a problem presents itself.</w:t>
      </w:r>
    </w:p>
    <w:p w:rsidR="00243D8E" w:rsidRPr="00D27DE8" w:rsidRDefault="00243D8E" w:rsidP="00243D8E">
      <w:pPr>
        <w:pStyle w:val="ListParagraph"/>
        <w:ind w:left="555"/>
        <w:rPr>
          <w:rFonts w:ascii="Comic Sans MS" w:hAnsi="Comic Sans MS"/>
        </w:rPr>
      </w:pPr>
    </w:p>
    <w:p w:rsidR="00243D8E" w:rsidRPr="00D27DE8" w:rsidRDefault="00243D8E" w:rsidP="00EA1557">
      <w:pPr>
        <w:pStyle w:val="ListParagraph"/>
        <w:numPr>
          <w:ilvl w:val="0"/>
          <w:numId w:val="1"/>
        </w:numPr>
        <w:rPr>
          <w:rFonts w:ascii="Comic Sans MS" w:hAnsi="Comic Sans MS"/>
        </w:rPr>
      </w:pPr>
      <w:r w:rsidRPr="00D27DE8">
        <w:rPr>
          <w:rFonts w:ascii="Comic Sans MS" w:hAnsi="Comic Sans MS"/>
        </w:rPr>
        <w:t xml:space="preserve">Reinforce: </w:t>
      </w:r>
      <w:r w:rsidR="008354D4" w:rsidRPr="00D27DE8">
        <w:rPr>
          <w:rFonts w:ascii="Comic Sans MS" w:hAnsi="Comic Sans MS"/>
        </w:rPr>
        <w:t xml:space="preserve"> </w:t>
      </w:r>
      <w:r w:rsidRPr="00D27DE8">
        <w:rPr>
          <w:rFonts w:ascii="Comic Sans MS" w:hAnsi="Comic Sans MS"/>
        </w:rPr>
        <w:t xml:space="preserve">The Learning Center workers will comment on the child’s success.  </w:t>
      </w:r>
      <w:r w:rsidR="008354D4" w:rsidRPr="00D27DE8">
        <w:rPr>
          <w:rFonts w:ascii="Comic Sans MS" w:hAnsi="Comic Sans MS"/>
        </w:rPr>
        <w:t xml:space="preserve">This </w:t>
      </w:r>
      <w:r w:rsidRPr="00D27DE8">
        <w:rPr>
          <w:rFonts w:ascii="Comic Sans MS" w:hAnsi="Comic Sans MS"/>
        </w:rPr>
        <w:t>lets the child know that his/her appropriate behavior is valued and appreciated.</w:t>
      </w:r>
    </w:p>
    <w:p w:rsidR="00243D8E" w:rsidRPr="00D27DE8" w:rsidRDefault="00243D8E" w:rsidP="00243D8E">
      <w:pPr>
        <w:pStyle w:val="ListParagraph"/>
        <w:rPr>
          <w:rFonts w:ascii="Comic Sans MS" w:hAnsi="Comic Sans MS"/>
        </w:rPr>
      </w:pPr>
    </w:p>
    <w:p w:rsidR="00243D8E" w:rsidRPr="00D27DE8" w:rsidRDefault="00243D8E" w:rsidP="00EA1557">
      <w:pPr>
        <w:pStyle w:val="ListParagraph"/>
        <w:numPr>
          <w:ilvl w:val="0"/>
          <w:numId w:val="1"/>
        </w:numPr>
        <w:rPr>
          <w:rFonts w:ascii="Comic Sans MS" w:hAnsi="Comic Sans MS"/>
        </w:rPr>
      </w:pPr>
      <w:r w:rsidRPr="00D27DE8">
        <w:rPr>
          <w:rFonts w:ascii="Comic Sans MS" w:hAnsi="Comic Sans MS"/>
        </w:rPr>
        <w:t xml:space="preserve">Redirect: </w:t>
      </w:r>
      <w:r w:rsidR="008354D4" w:rsidRPr="00D27DE8">
        <w:rPr>
          <w:rFonts w:ascii="Comic Sans MS" w:hAnsi="Comic Sans MS"/>
        </w:rPr>
        <w:t xml:space="preserve"> </w:t>
      </w:r>
      <w:r w:rsidRPr="00D27DE8">
        <w:rPr>
          <w:rFonts w:ascii="Comic Sans MS" w:hAnsi="Comic Sans MS"/>
        </w:rPr>
        <w:t xml:space="preserve">The Learning Center worker will anticipate a behavior problem or see a problem beginning and make suggestions as to what alternate activities are available.  </w:t>
      </w:r>
      <w:r w:rsidR="008354D4" w:rsidRPr="00D27DE8">
        <w:rPr>
          <w:rFonts w:ascii="Comic Sans MS" w:hAnsi="Comic Sans MS"/>
        </w:rPr>
        <w:t xml:space="preserve">This may </w:t>
      </w:r>
      <w:r w:rsidRPr="00D27DE8">
        <w:rPr>
          <w:rFonts w:ascii="Comic Sans MS" w:hAnsi="Comic Sans MS"/>
        </w:rPr>
        <w:t>just be a simple process of pointing out what might become a problem.</w:t>
      </w:r>
    </w:p>
    <w:p w:rsidR="00243D8E" w:rsidRPr="00D27DE8" w:rsidRDefault="00243D8E" w:rsidP="00243D8E">
      <w:pPr>
        <w:pStyle w:val="ListParagraph"/>
        <w:rPr>
          <w:rFonts w:ascii="Comic Sans MS" w:hAnsi="Comic Sans MS"/>
        </w:rPr>
      </w:pPr>
    </w:p>
    <w:p w:rsidR="00243D8E" w:rsidRPr="00D27DE8" w:rsidRDefault="00243D8E" w:rsidP="00EA1557">
      <w:pPr>
        <w:pStyle w:val="ListParagraph"/>
        <w:numPr>
          <w:ilvl w:val="0"/>
          <w:numId w:val="1"/>
        </w:numPr>
        <w:rPr>
          <w:rFonts w:ascii="Comic Sans MS" w:hAnsi="Comic Sans MS"/>
        </w:rPr>
      </w:pPr>
      <w:r w:rsidRPr="00D27DE8">
        <w:rPr>
          <w:rFonts w:ascii="Comic Sans MS" w:hAnsi="Comic Sans MS"/>
        </w:rPr>
        <w:t xml:space="preserve">Restatement: </w:t>
      </w:r>
      <w:r w:rsidR="008354D4" w:rsidRPr="00D27DE8">
        <w:rPr>
          <w:rFonts w:ascii="Comic Sans MS" w:hAnsi="Comic Sans MS"/>
        </w:rPr>
        <w:t xml:space="preserve"> </w:t>
      </w:r>
      <w:r w:rsidRPr="00D27DE8">
        <w:rPr>
          <w:rFonts w:ascii="Comic Sans MS" w:hAnsi="Comic Sans MS"/>
        </w:rPr>
        <w:t>The Learning Center worker will take the child aside and in a quiet voice, at the child’s eye level, restate the appropriate limits and discuss the logical consequences if the behavior continues.</w:t>
      </w:r>
    </w:p>
    <w:p w:rsidR="00243D8E" w:rsidRPr="00D27DE8" w:rsidRDefault="00243D8E" w:rsidP="00243D8E">
      <w:pPr>
        <w:pStyle w:val="ListParagraph"/>
        <w:rPr>
          <w:rFonts w:ascii="Comic Sans MS" w:hAnsi="Comic Sans MS"/>
        </w:rPr>
      </w:pPr>
    </w:p>
    <w:p w:rsidR="00243D8E" w:rsidRPr="00D27DE8" w:rsidRDefault="00243D8E" w:rsidP="00EA1557">
      <w:pPr>
        <w:pStyle w:val="ListParagraph"/>
        <w:numPr>
          <w:ilvl w:val="0"/>
          <w:numId w:val="1"/>
        </w:numPr>
        <w:rPr>
          <w:rFonts w:ascii="Comic Sans MS" w:hAnsi="Comic Sans MS"/>
        </w:rPr>
      </w:pPr>
      <w:r w:rsidRPr="00D27DE8">
        <w:rPr>
          <w:rFonts w:ascii="Comic Sans MS" w:hAnsi="Comic Sans MS"/>
        </w:rPr>
        <w:t xml:space="preserve">Removal: </w:t>
      </w:r>
      <w:r w:rsidR="008354D4" w:rsidRPr="00D27DE8">
        <w:rPr>
          <w:rFonts w:ascii="Comic Sans MS" w:hAnsi="Comic Sans MS"/>
        </w:rPr>
        <w:t xml:space="preserve"> </w:t>
      </w:r>
      <w:r w:rsidRPr="00D27DE8">
        <w:rPr>
          <w:rFonts w:ascii="Comic Sans MS" w:hAnsi="Comic Sans MS"/>
        </w:rPr>
        <w:t>This involves the removal of a child from the activity for a brief amount of time</w:t>
      </w:r>
      <w:r w:rsidR="008354D4" w:rsidRPr="00D27DE8">
        <w:rPr>
          <w:rFonts w:ascii="Comic Sans MS" w:hAnsi="Comic Sans MS"/>
        </w:rPr>
        <w:t>.  I</w:t>
      </w:r>
      <w:r w:rsidRPr="00D27DE8">
        <w:rPr>
          <w:rFonts w:ascii="Comic Sans MS" w:hAnsi="Comic Sans MS"/>
        </w:rPr>
        <w:t xml:space="preserve">n the past, a similar technique was known as “time out.”  Removal differs from </w:t>
      </w:r>
      <w:r w:rsidR="008354D4" w:rsidRPr="00D27DE8">
        <w:rPr>
          <w:rFonts w:ascii="Comic Sans MS" w:hAnsi="Comic Sans MS"/>
        </w:rPr>
        <w:t>“</w:t>
      </w:r>
      <w:r w:rsidRPr="00D27DE8">
        <w:rPr>
          <w:rFonts w:ascii="Comic Sans MS" w:hAnsi="Comic Sans MS"/>
        </w:rPr>
        <w:t>time out</w:t>
      </w:r>
      <w:r w:rsidR="008354D4" w:rsidRPr="00D27DE8">
        <w:rPr>
          <w:rFonts w:ascii="Comic Sans MS" w:hAnsi="Comic Sans MS"/>
        </w:rPr>
        <w:t>” in the following ways:</w:t>
      </w:r>
    </w:p>
    <w:p w:rsidR="00243D8E" w:rsidRPr="00D27DE8" w:rsidRDefault="00243D8E" w:rsidP="00243D8E">
      <w:pPr>
        <w:pStyle w:val="ListParagraph"/>
        <w:rPr>
          <w:rFonts w:ascii="Comic Sans MS" w:hAnsi="Comic Sans MS"/>
        </w:rPr>
      </w:pPr>
    </w:p>
    <w:p w:rsidR="00243D8E" w:rsidRPr="00D27DE8" w:rsidRDefault="00243D8E" w:rsidP="00243D8E">
      <w:pPr>
        <w:pStyle w:val="ListParagraph"/>
        <w:numPr>
          <w:ilvl w:val="0"/>
          <w:numId w:val="2"/>
        </w:numPr>
        <w:rPr>
          <w:rFonts w:ascii="Comic Sans MS" w:hAnsi="Comic Sans MS"/>
        </w:rPr>
      </w:pPr>
      <w:r w:rsidRPr="00D27DE8">
        <w:rPr>
          <w:rFonts w:ascii="Comic Sans MS" w:hAnsi="Comic Sans MS"/>
        </w:rPr>
        <w:t xml:space="preserve"> Removal is not a “punishment.”  It is a time for the child to calm down and </w:t>
      </w:r>
      <w:r w:rsidR="00994CFF" w:rsidRPr="00D27DE8">
        <w:rPr>
          <w:rFonts w:ascii="Comic Sans MS" w:hAnsi="Comic Sans MS"/>
        </w:rPr>
        <w:t>regain control.</w:t>
      </w:r>
    </w:p>
    <w:p w:rsidR="00994CFF" w:rsidRPr="00D27DE8" w:rsidRDefault="00994CFF" w:rsidP="00994CFF">
      <w:pPr>
        <w:pStyle w:val="ListParagraph"/>
        <w:numPr>
          <w:ilvl w:val="0"/>
          <w:numId w:val="2"/>
        </w:numPr>
        <w:rPr>
          <w:rFonts w:ascii="Comic Sans MS" w:hAnsi="Comic Sans MS"/>
        </w:rPr>
      </w:pPr>
      <w:r w:rsidRPr="00D27DE8">
        <w:rPr>
          <w:rFonts w:ascii="Comic Sans MS" w:hAnsi="Comic Sans MS"/>
        </w:rPr>
        <w:t>Since this process should not be humiliating, we will n</w:t>
      </w:r>
      <w:r w:rsidR="008354D4" w:rsidRPr="00D27DE8">
        <w:rPr>
          <w:rFonts w:ascii="Comic Sans MS" w:hAnsi="Comic Sans MS"/>
        </w:rPr>
        <w:t>ot have a predetermined chair or place for removal.</w:t>
      </w:r>
    </w:p>
    <w:p w:rsidR="00994CFF" w:rsidRPr="00D27DE8" w:rsidRDefault="00994CFF" w:rsidP="00994CFF">
      <w:pPr>
        <w:pStyle w:val="ListParagraph"/>
        <w:numPr>
          <w:ilvl w:val="0"/>
          <w:numId w:val="2"/>
        </w:numPr>
        <w:rPr>
          <w:rFonts w:ascii="Comic Sans MS" w:hAnsi="Comic Sans MS"/>
        </w:rPr>
      </w:pPr>
      <w:r w:rsidRPr="00D27DE8">
        <w:rPr>
          <w:rFonts w:ascii="Comic Sans MS" w:hAnsi="Comic Sans MS"/>
        </w:rPr>
        <w:t>The child determines the length of the removal period.  The child may ret</w:t>
      </w:r>
      <w:r w:rsidR="008354D4" w:rsidRPr="00D27DE8">
        <w:rPr>
          <w:rFonts w:ascii="Comic Sans MS" w:hAnsi="Comic Sans MS"/>
        </w:rPr>
        <w:t>urn to the activity, when s/he</w:t>
      </w:r>
      <w:r w:rsidRPr="00D27DE8">
        <w:rPr>
          <w:rFonts w:ascii="Comic Sans MS" w:hAnsi="Comic Sans MS"/>
        </w:rPr>
        <w:t xml:space="preserve"> feels able to remain in control and act appropriately.</w:t>
      </w:r>
    </w:p>
    <w:p w:rsidR="00994CFF" w:rsidRPr="00D27DE8" w:rsidRDefault="00994CFF" w:rsidP="00994CFF">
      <w:pPr>
        <w:pStyle w:val="ListParagraph"/>
        <w:numPr>
          <w:ilvl w:val="0"/>
          <w:numId w:val="2"/>
        </w:numPr>
        <w:rPr>
          <w:rFonts w:ascii="Comic Sans MS" w:hAnsi="Comic Sans MS"/>
        </w:rPr>
      </w:pPr>
      <w:r w:rsidRPr="00D27DE8">
        <w:rPr>
          <w:rFonts w:ascii="Comic Sans MS" w:hAnsi="Comic Sans MS"/>
        </w:rPr>
        <w:t>The procedure is intended to be part of the learning process which has the goal of enabling the child the child to eventually develop “self-discipline.”</w:t>
      </w:r>
    </w:p>
    <w:p w:rsidR="00994CFF" w:rsidRPr="00D27DE8" w:rsidRDefault="00994CFF" w:rsidP="00994CFF">
      <w:pPr>
        <w:pStyle w:val="ListParagraph"/>
        <w:numPr>
          <w:ilvl w:val="0"/>
          <w:numId w:val="2"/>
        </w:numPr>
        <w:rPr>
          <w:rFonts w:ascii="Comic Sans MS" w:hAnsi="Comic Sans MS"/>
        </w:rPr>
      </w:pPr>
      <w:r w:rsidRPr="00D27DE8">
        <w:rPr>
          <w:rFonts w:ascii="Comic Sans MS" w:hAnsi="Comic Sans MS"/>
        </w:rPr>
        <w:t>Removal is not meant to be simply exclusion from the group for the worker’s convenience.</w:t>
      </w:r>
    </w:p>
    <w:p w:rsidR="00994CFF" w:rsidRPr="00D27DE8" w:rsidRDefault="00994CFF" w:rsidP="00994CFF">
      <w:pPr>
        <w:pStyle w:val="ListParagraph"/>
        <w:ind w:left="1260"/>
        <w:rPr>
          <w:rFonts w:ascii="Comic Sans MS" w:hAnsi="Comic Sans MS"/>
        </w:rPr>
      </w:pPr>
    </w:p>
    <w:p w:rsidR="00994CFF" w:rsidRPr="00D27DE8" w:rsidRDefault="00F80819" w:rsidP="00F80819">
      <w:pPr>
        <w:pStyle w:val="ListParagraph"/>
        <w:numPr>
          <w:ilvl w:val="0"/>
          <w:numId w:val="1"/>
        </w:numPr>
        <w:rPr>
          <w:rFonts w:ascii="Comic Sans MS" w:hAnsi="Comic Sans MS"/>
        </w:rPr>
      </w:pPr>
      <w:r w:rsidRPr="00D27DE8">
        <w:rPr>
          <w:rFonts w:ascii="Comic Sans MS" w:hAnsi="Comic Sans MS"/>
        </w:rPr>
        <w:t xml:space="preserve">Rejoin: </w:t>
      </w:r>
      <w:r w:rsidR="008354D4" w:rsidRPr="00D27DE8">
        <w:rPr>
          <w:rFonts w:ascii="Comic Sans MS" w:hAnsi="Comic Sans MS"/>
        </w:rPr>
        <w:t xml:space="preserve"> </w:t>
      </w:r>
      <w:r w:rsidRPr="00D27DE8">
        <w:rPr>
          <w:rFonts w:ascii="Comic Sans MS" w:hAnsi="Comic Sans MS"/>
        </w:rPr>
        <w:t>This will take place when the child feels ready and able to rejoin the group.  A dialogue will occur between the Learning Center worker and the child to address why they were removed from the group and the alternative behavior choices.</w:t>
      </w:r>
      <w:r w:rsidR="008354D4" w:rsidRPr="00D27DE8">
        <w:rPr>
          <w:rFonts w:ascii="Comic Sans MS" w:hAnsi="Comic Sans MS"/>
        </w:rPr>
        <w:t xml:space="preserve"> </w:t>
      </w:r>
      <w:r w:rsidRPr="00D27DE8">
        <w:rPr>
          <w:rFonts w:ascii="Comic Sans MS" w:hAnsi="Comic Sans MS"/>
        </w:rPr>
        <w:t xml:space="preserve">  If the child had difficulty verbalizing the problem</w:t>
      </w:r>
      <w:r w:rsidR="008354D4" w:rsidRPr="00D27DE8">
        <w:rPr>
          <w:rFonts w:ascii="Comic Sans MS" w:hAnsi="Comic Sans MS"/>
        </w:rPr>
        <w:t>,</w:t>
      </w:r>
      <w:r w:rsidRPr="00D27DE8">
        <w:rPr>
          <w:rFonts w:ascii="Comic Sans MS" w:hAnsi="Comic Sans MS"/>
        </w:rPr>
        <w:t xml:space="preserve"> the Learning Center worker will assist.  </w:t>
      </w:r>
    </w:p>
    <w:p w:rsidR="00F80819" w:rsidRPr="00D27DE8" w:rsidRDefault="00F80819" w:rsidP="00F80819">
      <w:pPr>
        <w:pStyle w:val="ListParagraph"/>
        <w:ind w:left="555"/>
        <w:rPr>
          <w:rFonts w:ascii="Comic Sans MS" w:hAnsi="Comic Sans MS"/>
        </w:rPr>
      </w:pPr>
    </w:p>
    <w:p w:rsidR="00F80819" w:rsidRPr="00D27DE8" w:rsidRDefault="00F80819" w:rsidP="00F80819">
      <w:pPr>
        <w:pStyle w:val="ListParagraph"/>
        <w:numPr>
          <w:ilvl w:val="0"/>
          <w:numId w:val="1"/>
        </w:numPr>
        <w:rPr>
          <w:rFonts w:ascii="Comic Sans MS" w:hAnsi="Comic Sans MS"/>
        </w:rPr>
      </w:pPr>
      <w:r w:rsidRPr="00D27DE8">
        <w:rPr>
          <w:rFonts w:ascii="Comic Sans MS" w:hAnsi="Comic Sans MS"/>
        </w:rPr>
        <w:t xml:space="preserve">Roundtable: </w:t>
      </w:r>
      <w:r w:rsidR="008354D4" w:rsidRPr="00D27DE8">
        <w:rPr>
          <w:rFonts w:ascii="Comic Sans MS" w:hAnsi="Comic Sans MS"/>
        </w:rPr>
        <w:t xml:space="preserve"> </w:t>
      </w:r>
      <w:r w:rsidRPr="00D27DE8">
        <w:rPr>
          <w:rFonts w:ascii="Comic Sans MS" w:hAnsi="Comic Sans MS"/>
        </w:rPr>
        <w:t xml:space="preserve"> When all else failed and the behavior problem becomes ext</w:t>
      </w:r>
      <w:r w:rsidR="008354D4" w:rsidRPr="00D27DE8">
        <w:rPr>
          <w:rFonts w:ascii="Comic Sans MS" w:hAnsi="Comic Sans MS"/>
        </w:rPr>
        <w:t>ensive or repetitive, it will be</w:t>
      </w:r>
      <w:r w:rsidRPr="00D27DE8">
        <w:rPr>
          <w:rFonts w:ascii="Comic Sans MS" w:hAnsi="Comic Sans MS"/>
        </w:rPr>
        <w:t xml:space="preserve"> necessary to involve the parents, the Learning Center worker, Director, and in some cases</w:t>
      </w:r>
      <w:r w:rsidR="008354D4" w:rsidRPr="00D27DE8">
        <w:rPr>
          <w:rFonts w:ascii="Comic Sans MS" w:hAnsi="Comic Sans MS"/>
        </w:rPr>
        <w:t>,</w:t>
      </w:r>
      <w:r w:rsidRPr="00D27DE8">
        <w:rPr>
          <w:rFonts w:ascii="Comic Sans MS" w:hAnsi="Comic Sans MS"/>
        </w:rPr>
        <w:t xml:space="preserve"> the child</w:t>
      </w:r>
      <w:r w:rsidR="008354D4" w:rsidRPr="00D27DE8">
        <w:rPr>
          <w:rFonts w:ascii="Comic Sans MS" w:hAnsi="Comic Sans MS"/>
        </w:rPr>
        <w:t>, for a round</w:t>
      </w:r>
      <w:r w:rsidRPr="00D27DE8">
        <w:rPr>
          <w:rFonts w:ascii="Comic Sans MS" w:hAnsi="Comic Sans MS"/>
        </w:rPr>
        <w:t>table conference.  This will give everyone the opportunity to pool their resources and determine strategies and consequences.</w:t>
      </w:r>
    </w:p>
    <w:p w:rsidR="00F80819" w:rsidRPr="00D27DE8" w:rsidRDefault="00F80819" w:rsidP="00F80819">
      <w:pPr>
        <w:pStyle w:val="ListParagraph"/>
        <w:rPr>
          <w:rFonts w:ascii="Comic Sans MS" w:hAnsi="Comic Sans MS"/>
        </w:rPr>
      </w:pPr>
    </w:p>
    <w:p w:rsidR="0012602D" w:rsidRPr="00D27DE8" w:rsidRDefault="008354D4" w:rsidP="00F80819">
      <w:pPr>
        <w:rPr>
          <w:rFonts w:ascii="Comic Sans MS" w:hAnsi="Comic Sans MS"/>
        </w:rPr>
      </w:pPr>
      <w:r w:rsidRPr="00D27DE8">
        <w:rPr>
          <w:rFonts w:ascii="Comic Sans MS" w:hAnsi="Comic Sans MS"/>
        </w:rPr>
        <w:t>In instances where</w:t>
      </w:r>
      <w:r w:rsidR="00F80819" w:rsidRPr="00D27DE8">
        <w:rPr>
          <w:rFonts w:ascii="Comic Sans MS" w:hAnsi="Comic Sans MS"/>
        </w:rPr>
        <w:t xml:space="preserve"> disci</w:t>
      </w:r>
      <w:r w:rsidRPr="00D27DE8">
        <w:rPr>
          <w:rFonts w:ascii="Comic Sans MS" w:hAnsi="Comic Sans MS"/>
        </w:rPr>
        <w:t>pline becomes a concern due to</w:t>
      </w:r>
      <w:r w:rsidR="00F80819" w:rsidRPr="00D27DE8">
        <w:rPr>
          <w:rFonts w:ascii="Comic Sans MS" w:hAnsi="Comic Sans MS"/>
        </w:rPr>
        <w:t xml:space="preserve"> severity or repeated incidences</w:t>
      </w:r>
      <w:r w:rsidRPr="00D27DE8">
        <w:rPr>
          <w:rFonts w:ascii="Comic Sans MS" w:hAnsi="Comic Sans MS"/>
        </w:rPr>
        <w:t xml:space="preserve">, </w:t>
      </w:r>
      <w:bookmarkStart w:id="0" w:name="_GoBack"/>
      <w:bookmarkEnd w:id="0"/>
      <w:r w:rsidRPr="00D27DE8">
        <w:rPr>
          <w:rFonts w:ascii="Comic Sans MS" w:hAnsi="Comic Sans MS"/>
        </w:rPr>
        <w:t>the D</w:t>
      </w:r>
      <w:r w:rsidR="00F80819" w:rsidRPr="00D27DE8">
        <w:rPr>
          <w:rFonts w:ascii="Comic Sans MS" w:hAnsi="Comic Sans MS"/>
        </w:rPr>
        <w:t>irec</w:t>
      </w:r>
      <w:r w:rsidRPr="00D27DE8">
        <w:rPr>
          <w:rFonts w:ascii="Comic Sans MS" w:hAnsi="Comic Sans MS"/>
        </w:rPr>
        <w:t>tor and Learning Center worker w</w:t>
      </w:r>
      <w:r w:rsidR="00F80819" w:rsidRPr="00D27DE8">
        <w:rPr>
          <w:rFonts w:ascii="Comic Sans MS" w:hAnsi="Comic Sans MS"/>
        </w:rPr>
        <w:t xml:space="preserve">ill begin to document the inappropriate behaviors.  Documentation will include an objective description of the time, </w:t>
      </w:r>
      <w:r w:rsidRPr="00D27DE8">
        <w:rPr>
          <w:rFonts w:ascii="Comic Sans MS" w:hAnsi="Comic Sans MS"/>
        </w:rPr>
        <w:t xml:space="preserve">the behavior that occurred, </w:t>
      </w:r>
      <w:r w:rsidR="00F80819" w:rsidRPr="00D27DE8">
        <w:rPr>
          <w:rFonts w:ascii="Comic Sans MS" w:hAnsi="Comic Sans MS"/>
        </w:rPr>
        <w:t xml:space="preserve">the activity that preceded the behavior, what steps the Learning </w:t>
      </w:r>
      <w:r w:rsidR="0012602D" w:rsidRPr="00D27DE8">
        <w:rPr>
          <w:rFonts w:ascii="Comic Sans MS" w:hAnsi="Comic Sans MS"/>
        </w:rPr>
        <w:t>C</w:t>
      </w:r>
      <w:r w:rsidR="00F80819" w:rsidRPr="00D27DE8">
        <w:rPr>
          <w:rFonts w:ascii="Comic Sans MS" w:hAnsi="Comic Sans MS"/>
        </w:rPr>
        <w:t>enter</w:t>
      </w:r>
      <w:r w:rsidR="0012602D" w:rsidRPr="00D27DE8">
        <w:rPr>
          <w:rFonts w:ascii="Comic Sans MS" w:hAnsi="Comic Sans MS"/>
        </w:rPr>
        <w:t xml:space="preserve"> worker took and the results of the action.  This may be an ongoing process in some cases.  Documentation is needed before we can refer a child for intervention and also for making sound decisions concerning the child.  The parents will be notified of continuing problems.  </w:t>
      </w:r>
      <w:r w:rsidR="0012602D" w:rsidRPr="00D27DE8">
        <w:rPr>
          <w:rFonts w:ascii="Comic Sans MS" w:hAnsi="Comic Sans MS"/>
        </w:rPr>
        <w:lastRenderedPageBreak/>
        <w:t>When a specific behavior is addressed three times in writing to the parent, the Director has the right to remove the child from the Center and no longer provide child care services.</w:t>
      </w:r>
    </w:p>
    <w:p w:rsidR="00F80819" w:rsidRPr="00D27DE8" w:rsidRDefault="0012602D" w:rsidP="00F80819">
      <w:pPr>
        <w:rPr>
          <w:rFonts w:ascii="Comic Sans MS" w:hAnsi="Comic Sans MS"/>
        </w:rPr>
      </w:pPr>
      <w:r w:rsidRPr="00D27DE8">
        <w:rPr>
          <w:rFonts w:ascii="Comic Sans MS" w:hAnsi="Comic Sans MS"/>
        </w:rPr>
        <w:t xml:space="preserve">When discipline problems involve a child who bites, kicks or hurts others, the problem will be referred to the Director.  If the child does not respond immediately to our correction, </w:t>
      </w:r>
      <w:r w:rsidR="008354D4" w:rsidRPr="00D27DE8">
        <w:rPr>
          <w:rFonts w:ascii="Comic Sans MS" w:hAnsi="Comic Sans MS"/>
        </w:rPr>
        <w:t>s/he</w:t>
      </w:r>
      <w:r w:rsidRPr="00D27DE8">
        <w:rPr>
          <w:rFonts w:ascii="Comic Sans MS" w:hAnsi="Comic Sans MS"/>
        </w:rPr>
        <w:t xml:space="preserve"> will be dismissed from the Center for the protection of the other children in the program.  </w:t>
      </w:r>
    </w:p>
    <w:p w:rsidR="00F80819" w:rsidRPr="00D27DE8" w:rsidRDefault="00F80819" w:rsidP="00F80819">
      <w:pPr>
        <w:pStyle w:val="ListParagraph"/>
        <w:rPr>
          <w:rFonts w:ascii="Comic Sans MS" w:hAnsi="Comic Sans MS"/>
        </w:rPr>
      </w:pPr>
    </w:p>
    <w:p w:rsidR="00F80819" w:rsidRPr="00D27DE8" w:rsidRDefault="00F80819" w:rsidP="00F80819">
      <w:pPr>
        <w:pStyle w:val="ListParagraph"/>
        <w:ind w:left="195"/>
        <w:rPr>
          <w:rFonts w:ascii="Comic Sans MS" w:hAnsi="Comic Sans MS"/>
        </w:rPr>
      </w:pPr>
    </w:p>
    <w:p w:rsidR="00F80819" w:rsidRPr="00D27DE8" w:rsidRDefault="00F80819" w:rsidP="00F80819">
      <w:pPr>
        <w:pStyle w:val="ListParagraph"/>
        <w:ind w:left="195"/>
        <w:rPr>
          <w:rFonts w:ascii="Comic Sans MS" w:hAnsi="Comic Sans MS"/>
        </w:rPr>
      </w:pPr>
    </w:p>
    <w:p w:rsidR="00F80819" w:rsidRPr="00D27DE8" w:rsidRDefault="00F80819" w:rsidP="00F80819">
      <w:pPr>
        <w:pStyle w:val="ListParagraph"/>
        <w:ind w:left="555"/>
        <w:rPr>
          <w:rFonts w:ascii="Comic Sans MS" w:hAnsi="Comic Sans MS"/>
        </w:rPr>
      </w:pPr>
    </w:p>
    <w:p w:rsidR="00994CFF" w:rsidRPr="00D27DE8" w:rsidRDefault="00994CFF" w:rsidP="00994CFF">
      <w:pPr>
        <w:pStyle w:val="ListParagraph"/>
        <w:ind w:left="1260"/>
        <w:rPr>
          <w:rFonts w:ascii="Comic Sans MS" w:hAnsi="Comic Sans MS"/>
        </w:rPr>
      </w:pPr>
    </w:p>
    <w:p w:rsidR="00994CFF" w:rsidRPr="00D27DE8" w:rsidRDefault="00994CFF" w:rsidP="00994CFF">
      <w:pPr>
        <w:pStyle w:val="ListParagraph"/>
        <w:ind w:left="1260"/>
        <w:jc w:val="both"/>
        <w:rPr>
          <w:rFonts w:ascii="Comic Sans MS" w:hAnsi="Comic Sans MS"/>
        </w:rPr>
      </w:pPr>
    </w:p>
    <w:p w:rsidR="00994CFF" w:rsidRPr="00D27DE8" w:rsidRDefault="00994CFF" w:rsidP="00994CFF">
      <w:pPr>
        <w:pStyle w:val="ListParagraph"/>
        <w:ind w:left="1260"/>
        <w:rPr>
          <w:rFonts w:ascii="Comic Sans MS" w:hAnsi="Comic Sans MS"/>
        </w:rPr>
      </w:pPr>
    </w:p>
    <w:p w:rsidR="00994CFF" w:rsidRPr="00D27DE8" w:rsidRDefault="00994CFF" w:rsidP="00994CFF">
      <w:pPr>
        <w:pStyle w:val="ListParagraph"/>
        <w:ind w:left="1260"/>
        <w:rPr>
          <w:rFonts w:ascii="Comic Sans MS" w:hAnsi="Comic Sans MS"/>
        </w:rPr>
      </w:pPr>
    </w:p>
    <w:p w:rsidR="00EA1557" w:rsidRPr="00D27DE8" w:rsidRDefault="00EA1557" w:rsidP="00243D8E">
      <w:pPr>
        <w:pStyle w:val="ListParagraph"/>
        <w:ind w:left="1260"/>
        <w:rPr>
          <w:rFonts w:ascii="Comic Sans MS" w:hAnsi="Comic Sans MS"/>
        </w:rPr>
      </w:pPr>
    </w:p>
    <w:sectPr w:rsidR="00EA1557" w:rsidRPr="00D27D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8B" w:rsidRDefault="00E2528B" w:rsidP="00C5402F">
      <w:pPr>
        <w:spacing w:after="0" w:line="240" w:lineRule="auto"/>
      </w:pPr>
      <w:r>
        <w:separator/>
      </w:r>
    </w:p>
  </w:endnote>
  <w:endnote w:type="continuationSeparator" w:id="0">
    <w:p w:rsidR="00E2528B" w:rsidRDefault="00E2528B" w:rsidP="00C5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541581"/>
      <w:docPartObj>
        <w:docPartGallery w:val="Page Numbers (Bottom of Page)"/>
        <w:docPartUnique/>
      </w:docPartObj>
    </w:sdtPr>
    <w:sdtEndPr>
      <w:rPr>
        <w:noProof/>
      </w:rPr>
    </w:sdtEndPr>
    <w:sdtContent>
      <w:p w:rsidR="00C5402F" w:rsidRDefault="00C5402F">
        <w:pPr>
          <w:pStyle w:val="Footer"/>
          <w:jc w:val="right"/>
        </w:pPr>
        <w:r>
          <w:fldChar w:fldCharType="begin"/>
        </w:r>
        <w:r>
          <w:instrText xml:space="preserve"> PAGE   \* MERGEFORMAT </w:instrText>
        </w:r>
        <w:r>
          <w:fldChar w:fldCharType="separate"/>
        </w:r>
        <w:r w:rsidR="00D27DE8">
          <w:rPr>
            <w:noProof/>
          </w:rPr>
          <w:t>2</w:t>
        </w:r>
        <w:r>
          <w:rPr>
            <w:noProof/>
          </w:rPr>
          <w:fldChar w:fldCharType="end"/>
        </w:r>
      </w:p>
    </w:sdtContent>
  </w:sdt>
  <w:p w:rsidR="00C5402F" w:rsidRDefault="00C54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8B" w:rsidRDefault="00E2528B" w:rsidP="00C5402F">
      <w:pPr>
        <w:spacing w:after="0" w:line="240" w:lineRule="auto"/>
      </w:pPr>
      <w:r>
        <w:separator/>
      </w:r>
    </w:p>
  </w:footnote>
  <w:footnote w:type="continuationSeparator" w:id="0">
    <w:p w:rsidR="00E2528B" w:rsidRDefault="00E2528B" w:rsidP="00C54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45E52"/>
    <w:multiLevelType w:val="hybridMultilevel"/>
    <w:tmpl w:val="1AFA633C"/>
    <w:lvl w:ilvl="0" w:tplc="2BE8C9DA">
      <w:start w:val="1"/>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D7A68E8"/>
    <w:multiLevelType w:val="hybridMultilevel"/>
    <w:tmpl w:val="242C05F4"/>
    <w:lvl w:ilvl="0" w:tplc="2BB054CA">
      <w:start w:val="1"/>
      <w:numFmt w:val="decimal"/>
      <w:lvlText w:val="%1."/>
      <w:lvlJc w:val="left"/>
      <w:pPr>
        <w:ind w:left="915" w:hanging="360"/>
      </w:pPr>
      <w:rPr>
        <w:rFonts w:hint="default"/>
      </w:r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57"/>
    <w:rsid w:val="00016F19"/>
    <w:rsid w:val="000B1477"/>
    <w:rsid w:val="0012602D"/>
    <w:rsid w:val="00243D8E"/>
    <w:rsid w:val="00320ABD"/>
    <w:rsid w:val="003E747A"/>
    <w:rsid w:val="004319C9"/>
    <w:rsid w:val="00505948"/>
    <w:rsid w:val="005278A2"/>
    <w:rsid w:val="00800B04"/>
    <w:rsid w:val="008354D4"/>
    <w:rsid w:val="00994CFF"/>
    <w:rsid w:val="009C2FB2"/>
    <w:rsid w:val="00C5402F"/>
    <w:rsid w:val="00D244E2"/>
    <w:rsid w:val="00D27DE8"/>
    <w:rsid w:val="00E2528B"/>
    <w:rsid w:val="00EA1557"/>
    <w:rsid w:val="00F8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6A0DA-676A-4492-BA1E-6D32CB22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557"/>
    <w:pPr>
      <w:ind w:left="720"/>
      <w:contextualSpacing/>
    </w:pPr>
  </w:style>
  <w:style w:type="paragraph" w:styleId="Header">
    <w:name w:val="header"/>
    <w:basedOn w:val="Normal"/>
    <w:link w:val="HeaderChar"/>
    <w:uiPriority w:val="99"/>
    <w:unhideWhenUsed/>
    <w:rsid w:val="00C54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02F"/>
  </w:style>
  <w:style w:type="paragraph" w:styleId="Footer">
    <w:name w:val="footer"/>
    <w:basedOn w:val="Normal"/>
    <w:link w:val="FooterChar"/>
    <w:uiPriority w:val="99"/>
    <w:unhideWhenUsed/>
    <w:rsid w:val="00C54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Tiffany Bush</cp:lastModifiedBy>
  <cp:revision>5</cp:revision>
  <dcterms:created xsi:type="dcterms:W3CDTF">2014-03-24T17:33:00Z</dcterms:created>
  <dcterms:modified xsi:type="dcterms:W3CDTF">2020-04-15T11:20:00Z</dcterms:modified>
</cp:coreProperties>
</file>