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73C8" w14:textId="039F53A3" w:rsidR="000C669B" w:rsidRPr="000C0019" w:rsidRDefault="00CB3CCA" w:rsidP="000C0019">
      <w:pPr>
        <w:jc w:val="center"/>
        <w:rPr>
          <w:rFonts w:ascii="Century Gothic" w:hAnsi="Century Gothic"/>
          <w:sz w:val="48"/>
          <w:szCs w:val="48"/>
        </w:rPr>
      </w:pPr>
      <w:r w:rsidRPr="000C0019">
        <w:rPr>
          <w:rFonts w:ascii="Century Gothic" w:hAnsi="Century Gothic"/>
          <w:sz w:val="48"/>
          <w:szCs w:val="48"/>
        </w:rPr>
        <w:t xml:space="preserve">2021-2022 </w:t>
      </w:r>
      <w:r w:rsidR="000C0019">
        <w:rPr>
          <w:rFonts w:ascii="Century Gothic" w:hAnsi="Century Gothic"/>
          <w:sz w:val="48"/>
          <w:szCs w:val="48"/>
        </w:rPr>
        <w:t>M</w:t>
      </w:r>
      <w:r w:rsidRPr="000C0019">
        <w:rPr>
          <w:rFonts w:ascii="Century Gothic" w:hAnsi="Century Gothic"/>
          <w:sz w:val="48"/>
          <w:szCs w:val="48"/>
        </w:rPr>
        <w:t xml:space="preserve">aterial </w:t>
      </w:r>
      <w:r w:rsidR="000C0019">
        <w:rPr>
          <w:rFonts w:ascii="Century Gothic" w:hAnsi="Century Gothic"/>
          <w:sz w:val="48"/>
          <w:szCs w:val="48"/>
        </w:rPr>
        <w:t>L</w:t>
      </w:r>
      <w:r w:rsidRPr="000C0019">
        <w:rPr>
          <w:rFonts w:ascii="Century Gothic" w:hAnsi="Century Gothic"/>
          <w:sz w:val="48"/>
          <w:szCs w:val="48"/>
        </w:rPr>
        <w:t>ist</w:t>
      </w:r>
    </w:p>
    <w:p w14:paraId="3D1B7EAE" w14:textId="62D79B12" w:rsidR="00CB3CCA" w:rsidRPr="000C0019" w:rsidRDefault="00CB3CCA" w:rsidP="000C0019">
      <w:pPr>
        <w:jc w:val="center"/>
        <w:rPr>
          <w:rFonts w:ascii="Century Gothic" w:hAnsi="Century Gothic"/>
          <w:sz w:val="8"/>
          <w:szCs w:val="8"/>
        </w:rPr>
      </w:pPr>
    </w:p>
    <w:p w14:paraId="0464F4C8" w14:textId="10B68CEA" w:rsidR="00CB3CCA" w:rsidRPr="000C0019" w:rsidRDefault="00CB3CCA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1 box of tissues</w:t>
      </w:r>
    </w:p>
    <w:p w14:paraId="4648B191" w14:textId="4879F3B2" w:rsidR="00CB3CCA" w:rsidRPr="000C0019" w:rsidRDefault="00CB3CCA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Ziplock bags (1 of each size: gallon, quart, and sandwich)</w:t>
      </w:r>
    </w:p>
    <w:p w14:paraId="0986C663" w14:textId="44A3F45F" w:rsidR="00CB3CCA" w:rsidRPr="000C0019" w:rsidRDefault="000C0019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4 or more</w:t>
      </w:r>
      <w:r w:rsidR="00CB3CCA" w:rsidRPr="000C0019">
        <w:rPr>
          <w:rFonts w:ascii="Century Gothic" w:hAnsi="Century Gothic"/>
          <w:sz w:val="36"/>
          <w:szCs w:val="36"/>
        </w:rPr>
        <w:t xml:space="preserve"> </w:t>
      </w:r>
      <w:r w:rsidRPr="000C0019">
        <w:rPr>
          <w:rFonts w:ascii="Century Gothic" w:hAnsi="Century Gothic"/>
          <w:sz w:val="36"/>
          <w:szCs w:val="36"/>
        </w:rPr>
        <w:t>Elmer’s</w:t>
      </w:r>
      <w:r w:rsidR="00CB3CCA" w:rsidRPr="000C0019">
        <w:rPr>
          <w:rFonts w:ascii="Century Gothic" w:hAnsi="Century Gothic"/>
          <w:sz w:val="36"/>
          <w:szCs w:val="36"/>
        </w:rPr>
        <w:t xml:space="preserve"> glue sticks</w:t>
      </w:r>
    </w:p>
    <w:p w14:paraId="539461C3" w14:textId="0683164D" w:rsidR="00CB3CCA" w:rsidRPr="000C0019" w:rsidRDefault="00CB3CCA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 xml:space="preserve">3 </w:t>
      </w:r>
      <w:r w:rsidR="000C0019" w:rsidRPr="000C0019">
        <w:rPr>
          <w:rFonts w:ascii="Century Gothic" w:hAnsi="Century Gothic"/>
          <w:sz w:val="36"/>
          <w:szCs w:val="36"/>
        </w:rPr>
        <w:t>rolls of paper towels</w:t>
      </w:r>
    </w:p>
    <w:p w14:paraId="17790FF3" w14:textId="3BE208E6" w:rsidR="00CB3CCA" w:rsidRPr="000C0019" w:rsidRDefault="00CB3CCA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1 can of Lysol spray</w:t>
      </w:r>
    </w:p>
    <w:p w14:paraId="697C4455" w14:textId="60E2C0A5" w:rsidR="00CB3CCA" w:rsidRPr="000C0019" w:rsidRDefault="00CB3CCA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 xml:space="preserve">3, </w:t>
      </w:r>
      <w:r w:rsidR="000C0019" w:rsidRPr="000C0019">
        <w:rPr>
          <w:rFonts w:ascii="Century Gothic" w:hAnsi="Century Gothic"/>
          <w:sz w:val="36"/>
          <w:szCs w:val="36"/>
        </w:rPr>
        <w:t>1-inch</w:t>
      </w:r>
      <w:r w:rsidRPr="000C0019">
        <w:rPr>
          <w:rFonts w:ascii="Century Gothic" w:hAnsi="Century Gothic"/>
          <w:sz w:val="36"/>
          <w:szCs w:val="36"/>
        </w:rPr>
        <w:t xml:space="preserve"> white binders</w:t>
      </w:r>
    </w:p>
    <w:p w14:paraId="1D592624" w14:textId="006105A8" w:rsidR="00CB3CCA" w:rsidRPr="000C0019" w:rsidRDefault="00CB3CCA" w:rsidP="000C0019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 xml:space="preserve">3, </w:t>
      </w:r>
      <w:r w:rsidR="000C0019" w:rsidRPr="000C0019">
        <w:rPr>
          <w:rFonts w:ascii="Century Gothic" w:hAnsi="Century Gothic"/>
          <w:sz w:val="36"/>
          <w:szCs w:val="36"/>
        </w:rPr>
        <w:t xml:space="preserve">poly </w:t>
      </w:r>
      <w:r w:rsidRPr="000C0019">
        <w:rPr>
          <w:rFonts w:ascii="Century Gothic" w:hAnsi="Century Gothic"/>
          <w:sz w:val="36"/>
          <w:szCs w:val="36"/>
        </w:rPr>
        <w:t>folders with prongs</w:t>
      </w:r>
      <w:r w:rsidR="000C0019" w:rsidRPr="000C0019">
        <w:rPr>
          <w:rFonts w:ascii="Century Gothic" w:hAnsi="Century Gothic"/>
          <w:sz w:val="36"/>
          <w:szCs w:val="36"/>
        </w:rPr>
        <w:t xml:space="preserve"> and pockets</w:t>
      </w:r>
    </w:p>
    <w:p w14:paraId="2B7E5DBF" w14:textId="0E82C51F" w:rsidR="00CB3CCA" w:rsidRPr="000C0019" w:rsidRDefault="00CB3CCA" w:rsidP="000C0019">
      <w:pPr>
        <w:jc w:val="center"/>
        <w:rPr>
          <w:rFonts w:ascii="Century Gothic" w:hAnsi="Century Gothic"/>
          <w:sz w:val="36"/>
          <w:szCs w:val="36"/>
        </w:rPr>
      </w:pPr>
    </w:p>
    <w:p w14:paraId="49D0F068" w14:textId="6FA39DD2" w:rsidR="00CB3CCA" w:rsidRPr="000C0019" w:rsidRDefault="00CB3CCA" w:rsidP="000C0019">
      <w:pPr>
        <w:jc w:val="center"/>
        <w:rPr>
          <w:rFonts w:ascii="Century Gothic" w:hAnsi="Century Gothic"/>
          <w:sz w:val="48"/>
          <w:szCs w:val="48"/>
        </w:rPr>
      </w:pPr>
    </w:p>
    <w:p w14:paraId="72EA6B89" w14:textId="531D83E9" w:rsidR="00CB3CCA" w:rsidRDefault="00CB3CCA" w:rsidP="000C0019">
      <w:pPr>
        <w:jc w:val="center"/>
        <w:rPr>
          <w:rFonts w:ascii="Century Gothic" w:hAnsi="Century Gothic"/>
          <w:sz w:val="48"/>
          <w:szCs w:val="48"/>
        </w:rPr>
      </w:pPr>
      <w:r w:rsidRPr="000C0019">
        <w:rPr>
          <w:rFonts w:ascii="Century Gothic" w:hAnsi="Century Gothic"/>
          <w:sz w:val="48"/>
          <w:szCs w:val="48"/>
        </w:rPr>
        <w:t>Wish List</w:t>
      </w:r>
    </w:p>
    <w:p w14:paraId="2E5A62D4" w14:textId="77777777" w:rsidR="000C0019" w:rsidRPr="000C0019" w:rsidRDefault="000C0019" w:rsidP="000C0019">
      <w:pPr>
        <w:jc w:val="center"/>
        <w:rPr>
          <w:rFonts w:ascii="Century Gothic" w:hAnsi="Century Gothic"/>
          <w:sz w:val="8"/>
          <w:szCs w:val="8"/>
        </w:rPr>
      </w:pPr>
    </w:p>
    <w:p w14:paraId="4F7F34ED" w14:textId="36B865F2" w:rsidR="00CB3CCA" w:rsidRPr="000C0019" w:rsidRDefault="00CB3CCA" w:rsidP="000C0019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Velcro dots</w:t>
      </w:r>
    </w:p>
    <w:p w14:paraId="5B2BD7BE" w14:textId="7E2CB4DC" w:rsidR="00CB3CCA" w:rsidRPr="000C0019" w:rsidRDefault="00CB3CCA" w:rsidP="000C0019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Laminating sheets</w:t>
      </w:r>
    </w:p>
    <w:p w14:paraId="14234845" w14:textId="5959725A" w:rsidR="00CB3CCA" w:rsidRPr="000C0019" w:rsidRDefault="00CB3CCA" w:rsidP="000C0019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Baby wipes</w:t>
      </w:r>
    </w:p>
    <w:p w14:paraId="5784DCDB" w14:textId="2BAA7053" w:rsidR="00CB3CCA" w:rsidRPr="000C0019" w:rsidRDefault="000C0019" w:rsidP="000C0019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sz w:val="36"/>
          <w:szCs w:val="36"/>
        </w:rPr>
      </w:pPr>
      <w:r w:rsidRPr="000C0019">
        <w:rPr>
          <w:rFonts w:ascii="Century Gothic" w:hAnsi="Century Gothic"/>
          <w:sz w:val="36"/>
          <w:szCs w:val="36"/>
        </w:rPr>
        <w:t>Expo markers</w:t>
      </w:r>
    </w:p>
    <w:sectPr w:rsidR="00CB3CCA" w:rsidRPr="000C0019" w:rsidSect="000C0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49B9"/>
    <w:multiLevelType w:val="hybridMultilevel"/>
    <w:tmpl w:val="27B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68C"/>
    <w:multiLevelType w:val="hybridMultilevel"/>
    <w:tmpl w:val="385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CA"/>
    <w:rsid w:val="000C0019"/>
    <w:rsid w:val="00122B05"/>
    <w:rsid w:val="002B40B7"/>
    <w:rsid w:val="00382C2E"/>
    <w:rsid w:val="00520695"/>
    <w:rsid w:val="00A3299D"/>
    <w:rsid w:val="00C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EE3D"/>
  <w15:chartTrackingRefBased/>
  <w15:docId w15:val="{49451F15-0250-41DF-AECC-2046DCB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Krejci</dc:creator>
  <cp:keywords/>
  <dc:description/>
  <cp:lastModifiedBy>Linda Edel</cp:lastModifiedBy>
  <cp:revision>2</cp:revision>
  <dcterms:created xsi:type="dcterms:W3CDTF">2021-07-12T14:56:00Z</dcterms:created>
  <dcterms:modified xsi:type="dcterms:W3CDTF">2021-07-12T14:56:00Z</dcterms:modified>
</cp:coreProperties>
</file>