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01870" w14:textId="77777777" w:rsidR="002F299B" w:rsidRDefault="002F299B" w:rsidP="002F299B">
      <w:pPr>
        <w:pStyle w:val="paragraph"/>
        <w:spacing w:before="0" w:beforeAutospacing="0" w:after="0" w:afterAutospacing="0"/>
        <w:ind w:right="-147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824010">
        <w:rPr>
          <w:rStyle w:val="eop"/>
          <w:rFonts w:ascii="Bodoni MT Condensed" w:hAnsi="Bodoni MT Condensed" w:cs="Segoe UI"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4BE1A2" wp14:editId="511BEF39">
                <wp:simplePos x="0" y="0"/>
                <wp:positionH relativeFrom="margin">
                  <wp:align>center</wp:align>
                </wp:positionH>
                <wp:positionV relativeFrom="paragraph">
                  <wp:posOffset>2116455</wp:posOffset>
                </wp:positionV>
                <wp:extent cx="5982335" cy="1433195"/>
                <wp:effectExtent l="0" t="0" r="1841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335" cy="143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AF058" w14:textId="77777777" w:rsidR="002F299B" w:rsidRPr="00824010" w:rsidRDefault="002F299B" w:rsidP="002F299B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School Advisory Council Meeting Agenda</w:t>
                            </w:r>
                          </w:p>
                          <w:p w14:paraId="7FA33B4E" w14:textId="25B88E7B" w:rsidR="002F299B" w:rsidRPr="00824010" w:rsidRDefault="002F299B" w:rsidP="002F299B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 xml:space="preserve">Monday, </w:t>
                            </w:r>
                            <w:r w:rsidR="007A2C64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February 3, 20</w:t>
                            </w: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2</w:t>
                            </w:r>
                            <w:r w:rsidR="007A2C64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5</w:t>
                            </w:r>
                          </w:p>
                          <w:p w14:paraId="34270949" w14:textId="713A4366" w:rsidR="002F299B" w:rsidRPr="00824010" w:rsidRDefault="002F299B" w:rsidP="002F299B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3: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20</w:t>
                            </w: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PM to 4: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2</w:t>
                            </w: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0 PM in the Media Center</w:t>
                            </w:r>
                            <w:r w:rsidR="00393329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/TEAMS</w:t>
                            </w: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BE1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66.65pt;width:471.05pt;height:112.8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" strokecolor="#aeaaaa [2414]">
                <v:textbox>
                  <w:txbxContent>
                    <w:p w14:paraId="55BAF058" w14:textId="77777777" w:rsidR="002F299B" w:rsidRPr="00824010" w:rsidRDefault="002F299B" w:rsidP="002F299B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</w:pP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School Advisory Council Meeting Agenda</w:t>
                      </w:r>
                    </w:p>
                    <w:p w14:paraId="7FA33B4E" w14:textId="25B88E7B" w:rsidR="002F299B" w:rsidRPr="00824010" w:rsidRDefault="002F299B" w:rsidP="002F299B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</w:pP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 xml:space="preserve">Monday, </w:t>
                      </w:r>
                      <w:r w:rsidR="007A2C64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February 3, 20</w:t>
                      </w: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2</w:t>
                      </w:r>
                      <w:r w:rsidR="007A2C64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5</w:t>
                      </w:r>
                    </w:p>
                    <w:p w14:paraId="34270949" w14:textId="713A4366" w:rsidR="002F299B" w:rsidRPr="00824010" w:rsidRDefault="002F299B" w:rsidP="002F299B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</w:pP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3:</w:t>
                      </w:r>
                      <w:r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20</w:t>
                      </w: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PM to 4:</w:t>
                      </w:r>
                      <w:r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2</w:t>
                      </w: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0 PM in the Media Center</w:t>
                      </w:r>
                      <w:r w:rsidR="00393329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/TEAMS</w:t>
                      </w: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7B542B6" wp14:editId="3FCD1443">
            <wp:simplePos x="0" y="0"/>
            <wp:positionH relativeFrom="column">
              <wp:posOffset>146050</wp:posOffset>
            </wp:positionH>
            <wp:positionV relativeFrom="paragraph">
              <wp:posOffset>0</wp:posOffset>
            </wp:positionV>
            <wp:extent cx="6667500" cy="2115185"/>
            <wp:effectExtent l="0" t="0" r="0" b="0"/>
            <wp:wrapTopAndBottom/>
            <wp:docPr id="2" name="Picture 2" descr="C:\Users\e015545\AppData\Local\Microsoft\Windows\INetCache\Content.MSO\67CF294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015545\AppData\Local\Microsoft\Windows\INetCache\Content.MSO\67CF2942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eop"/>
          <w:rFonts w:ascii="Berlin Sans FB" w:hAnsi="Berlin Sans FB" w:cs="Segoe UI"/>
          <w:color w:val="000000"/>
          <w:sz w:val="32"/>
          <w:szCs w:val="32"/>
        </w:rPr>
        <w:t> </w:t>
      </w:r>
    </w:p>
    <w:p w14:paraId="6B5670DA" w14:textId="77777777" w:rsidR="002F299B" w:rsidRDefault="002F299B" w:rsidP="002F299B">
      <w:pPr>
        <w:pStyle w:val="paragraph"/>
        <w:spacing w:before="0" w:beforeAutospacing="0" w:after="0" w:afterAutospacing="0"/>
        <w:ind w:right="-147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Bodoni MT Condensed" w:hAnsi="Bodoni MT Condensed" w:cs="Segoe UI"/>
          <w:color w:val="000000"/>
          <w:sz w:val="32"/>
          <w:szCs w:val="32"/>
        </w:rPr>
        <w:t> </w:t>
      </w:r>
    </w:p>
    <w:p w14:paraId="6E345840" w14:textId="77777777" w:rsidR="002F299B" w:rsidRDefault="002F299B" w:rsidP="002F299B">
      <w:pPr>
        <w:pStyle w:val="paragraph"/>
        <w:spacing w:before="0" w:beforeAutospacing="0" w:after="0" w:afterAutospacing="0"/>
        <w:ind w:right="-147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Bodoni MT Condensed" w:hAnsi="Bodoni MT Condensed" w:cs="Segoe UI"/>
          <w:color w:val="000000"/>
          <w:sz w:val="32"/>
          <w:szCs w:val="32"/>
        </w:rPr>
        <w:t> </w:t>
      </w:r>
    </w:p>
    <w:p w14:paraId="692A6F3B" w14:textId="77777777" w:rsidR="002F299B" w:rsidRDefault="002F299B" w:rsidP="002F299B">
      <w:pPr>
        <w:pStyle w:val="paragraph"/>
        <w:spacing w:before="0" w:beforeAutospacing="0" w:after="0" w:afterAutospacing="0"/>
        <w:ind w:right="-147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Bodoni MT Condensed" w:hAnsi="Bodoni MT Condensed" w:cs="Segoe UI"/>
          <w:color w:val="000000"/>
          <w:sz w:val="32"/>
          <w:szCs w:val="32"/>
        </w:rPr>
        <w:t> </w:t>
      </w:r>
    </w:p>
    <w:p w14:paraId="1BFA1E80" w14:textId="77777777" w:rsidR="002F299B" w:rsidRDefault="002F299B" w:rsidP="002F299B">
      <w:pPr>
        <w:pStyle w:val="paragraph"/>
        <w:spacing w:before="0" w:beforeAutospacing="0" w:after="0" w:afterAutospacing="0"/>
        <w:ind w:right="-147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Bodoni MT Condensed" w:hAnsi="Bodoni MT Condensed" w:cs="Segoe UI"/>
          <w:color w:val="000000"/>
          <w:sz w:val="32"/>
          <w:szCs w:val="32"/>
        </w:rPr>
        <w:t> </w:t>
      </w:r>
    </w:p>
    <w:p w14:paraId="6570D5D6" w14:textId="77777777" w:rsidR="002F299B" w:rsidRDefault="002F299B" w:rsidP="002F299B">
      <w:pPr>
        <w:pStyle w:val="paragraph"/>
        <w:spacing w:before="0" w:beforeAutospacing="0" w:after="0" w:afterAutospacing="0"/>
        <w:ind w:right="-147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Bodoni MT Condensed" w:hAnsi="Bodoni MT Condensed" w:cs="Segoe UI"/>
          <w:color w:val="000000"/>
          <w:sz w:val="32"/>
          <w:szCs w:val="32"/>
        </w:rPr>
        <w:t> </w:t>
      </w:r>
    </w:p>
    <w:p w14:paraId="34C85B91" w14:textId="77777777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  <w:color w:val="000000"/>
          <w:sz w:val="32"/>
          <w:szCs w:val="32"/>
        </w:rPr>
      </w:pPr>
    </w:p>
    <w:p w14:paraId="056DA7F1" w14:textId="77777777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  <w:color w:val="000000"/>
          <w:sz w:val="32"/>
          <w:szCs w:val="32"/>
        </w:rPr>
      </w:pPr>
    </w:p>
    <w:p w14:paraId="6FAD5A4C" w14:textId="77777777" w:rsidR="00676685" w:rsidRDefault="002F299B" w:rsidP="002F29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  <w:color w:val="000000"/>
          <w:sz w:val="32"/>
          <w:szCs w:val="32"/>
        </w:rPr>
      </w:pPr>
      <w:r>
        <w:rPr>
          <w:rStyle w:val="normaltextrun"/>
          <w:rFonts w:ascii="Arial Narrow" w:hAnsi="Arial Narrow" w:cs="Segoe UI"/>
          <w:b/>
          <w:bCs/>
          <w:color w:val="000000"/>
          <w:sz w:val="32"/>
          <w:szCs w:val="32"/>
        </w:rPr>
        <w:t xml:space="preserve">Thank you for volunteering to serve on TCE’s School Advisory Council.  </w:t>
      </w:r>
    </w:p>
    <w:p w14:paraId="5AD068FE" w14:textId="5805C041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color w:val="000000"/>
          <w:sz w:val="32"/>
          <w:szCs w:val="32"/>
        </w:rPr>
        <w:t xml:space="preserve">We value your time, opinions, and dedication.  </w:t>
      </w:r>
    </w:p>
    <w:p w14:paraId="0858CB11" w14:textId="77777777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32"/>
          <w:szCs w:val="32"/>
        </w:rPr>
        <w:t> </w:t>
      </w:r>
    </w:p>
    <w:p w14:paraId="45328C3C" w14:textId="6568892F" w:rsidR="002F299B" w:rsidRPr="00832BC7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sz w:val="32"/>
          <w:szCs w:val="32"/>
        </w:rPr>
      </w:pPr>
      <w:r w:rsidRPr="00832BC7">
        <w:rPr>
          <w:rStyle w:val="normaltextrun"/>
          <w:rFonts w:ascii="Arial Narrow" w:hAnsi="Arial Narrow" w:cs="Segoe UI"/>
          <w:sz w:val="32"/>
          <w:szCs w:val="32"/>
        </w:rPr>
        <w:t>  I. 3:20 ~ Welcome</w:t>
      </w:r>
      <w:r w:rsidR="0054533D" w:rsidRPr="00832BC7">
        <w:rPr>
          <w:rStyle w:val="eop"/>
          <w:rFonts w:ascii="Arial Narrow" w:hAnsi="Arial Narrow" w:cs="Segoe UI"/>
          <w:sz w:val="32"/>
          <w:szCs w:val="32"/>
        </w:rPr>
        <w:t xml:space="preserve"> – Ms. </w:t>
      </w:r>
      <w:r w:rsidR="008275F8">
        <w:rPr>
          <w:rStyle w:val="eop"/>
          <w:rFonts w:ascii="Arial Narrow" w:hAnsi="Arial Narrow" w:cs="Segoe UI"/>
          <w:sz w:val="32"/>
          <w:szCs w:val="32"/>
        </w:rPr>
        <w:t>Dubet</w:t>
      </w:r>
    </w:p>
    <w:p w14:paraId="3F3AB1B0" w14:textId="77777777" w:rsidR="002F299B" w:rsidRPr="00832BC7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32BC7">
        <w:rPr>
          <w:rStyle w:val="eop"/>
          <w:rFonts w:ascii="Arial Narrow" w:hAnsi="Arial Narrow" w:cs="Segoe UI"/>
          <w:sz w:val="32"/>
          <w:szCs w:val="32"/>
        </w:rPr>
        <w:t> </w:t>
      </w:r>
    </w:p>
    <w:p w14:paraId="56466258" w14:textId="28443A81" w:rsidR="007145E1" w:rsidRDefault="002F299B" w:rsidP="00DA12AC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sz w:val="32"/>
          <w:szCs w:val="32"/>
        </w:rPr>
      </w:pPr>
      <w:r w:rsidRPr="00832BC7">
        <w:rPr>
          <w:rStyle w:val="normaltextrun"/>
          <w:rFonts w:ascii="Arial Narrow" w:hAnsi="Arial Narrow" w:cs="Segoe UI"/>
          <w:sz w:val="32"/>
          <w:szCs w:val="32"/>
        </w:rPr>
        <w:t> II. 3</w:t>
      </w:r>
      <w:r w:rsidR="00C91FB5">
        <w:rPr>
          <w:rStyle w:val="normaltextrun"/>
          <w:rFonts w:ascii="Arial Narrow" w:hAnsi="Arial Narrow" w:cs="Segoe UI"/>
          <w:sz w:val="32"/>
          <w:szCs w:val="32"/>
        </w:rPr>
        <w:t>:</w:t>
      </w:r>
      <w:r w:rsidR="00BB1F36" w:rsidRPr="00832BC7">
        <w:rPr>
          <w:rStyle w:val="normaltextrun"/>
          <w:rFonts w:ascii="Arial Narrow" w:hAnsi="Arial Narrow" w:cs="Segoe UI"/>
          <w:sz w:val="32"/>
          <w:szCs w:val="32"/>
        </w:rPr>
        <w:t>25</w:t>
      </w:r>
      <w:r w:rsidRPr="00832BC7">
        <w:rPr>
          <w:rStyle w:val="normaltextrun"/>
          <w:rFonts w:ascii="Arial Narrow" w:hAnsi="Arial Narrow" w:cs="Segoe UI"/>
          <w:sz w:val="32"/>
          <w:szCs w:val="32"/>
        </w:rPr>
        <w:t xml:space="preserve"> ~ </w:t>
      </w:r>
      <w:r w:rsidR="008275F8">
        <w:rPr>
          <w:rFonts w:ascii="Arial Narrow" w:hAnsi="Arial Narrow"/>
          <w:sz w:val="32"/>
          <w:szCs w:val="32"/>
        </w:rPr>
        <w:t>District</w:t>
      </w:r>
      <w:r w:rsidR="008275F8" w:rsidRPr="001C63BF">
        <w:rPr>
          <w:rFonts w:ascii="Arial Narrow" w:hAnsi="Arial Narrow"/>
          <w:sz w:val="32"/>
          <w:szCs w:val="32"/>
        </w:rPr>
        <w:t xml:space="preserve"> Topic/</w:t>
      </w:r>
      <w:r w:rsidR="008275F8">
        <w:rPr>
          <w:rFonts w:ascii="Arial Narrow" w:hAnsi="Arial Narrow"/>
          <w:sz w:val="32"/>
          <w:szCs w:val="32"/>
        </w:rPr>
        <w:t xml:space="preserve">ELA Curriculum Maps - </w:t>
      </w:r>
      <w:r w:rsidR="00BF2E9B">
        <w:rPr>
          <w:rFonts w:ascii="Arial Narrow" w:hAnsi="Arial Narrow"/>
          <w:sz w:val="32"/>
          <w:szCs w:val="32"/>
        </w:rPr>
        <w:t>Dr</w:t>
      </w:r>
      <w:r w:rsidR="008275F8">
        <w:rPr>
          <w:rFonts w:ascii="Arial Narrow" w:hAnsi="Arial Narrow"/>
          <w:sz w:val="32"/>
          <w:szCs w:val="32"/>
        </w:rPr>
        <w:t>. England</w:t>
      </w:r>
    </w:p>
    <w:p w14:paraId="1480DD01" w14:textId="0A3E92BB" w:rsidR="00892EE4" w:rsidRDefault="003E6A51" w:rsidP="00DA12AC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color w:val="70AD47" w:themeColor="accent6"/>
          <w:sz w:val="32"/>
          <w:szCs w:val="32"/>
        </w:rPr>
      </w:pPr>
      <w:r>
        <w:rPr>
          <w:rFonts w:ascii="Arial Narrow" w:hAnsi="Arial Narrow"/>
          <w:color w:val="70AD47" w:themeColor="accent6"/>
          <w:sz w:val="32"/>
          <w:szCs w:val="32"/>
        </w:rPr>
        <w:t xml:space="preserve">Dr. </w:t>
      </w:r>
      <w:r w:rsidR="007145E1">
        <w:rPr>
          <w:rFonts w:ascii="Arial Narrow" w:hAnsi="Arial Narrow"/>
          <w:color w:val="70AD47" w:themeColor="accent6"/>
          <w:sz w:val="32"/>
          <w:szCs w:val="32"/>
        </w:rPr>
        <w:t>Becca</w:t>
      </w:r>
      <w:r>
        <w:rPr>
          <w:rFonts w:ascii="Arial Narrow" w:hAnsi="Arial Narrow"/>
          <w:color w:val="70AD47" w:themeColor="accent6"/>
          <w:sz w:val="32"/>
          <w:szCs w:val="32"/>
        </w:rPr>
        <w:t xml:space="preserve"> England</w:t>
      </w:r>
      <w:r w:rsidR="00892EE4">
        <w:rPr>
          <w:rFonts w:ascii="Arial Narrow" w:hAnsi="Arial Narrow"/>
          <w:color w:val="70AD47" w:themeColor="accent6"/>
          <w:sz w:val="32"/>
          <w:szCs w:val="32"/>
        </w:rPr>
        <w:t xml:space="preserve"> is the </w:t>
      </w:r>
      <w:r w:rsidR="007145E1">
        <w:rPr>
          <w:rFonts w:ascii="Arial Narrow" w:hAnsi="Arial Narrow"/>
          <w:color w:val="70AD47" w:themeColor="accent6"/>
          <w:sz w:val="32"/>
          <w:szCs w:val="32"/>
        </w:rPr>
        <w:t>El</w:t>
      </w:r>
      <w:r>
        <w:rPr>
          <w:rFonts w:ascii="Arial Narrow" w:hAnsi="Arial Narrow"/>
          <w:color w:val="70AD47" w:themeColor="accent6"/>
          <w:sz w:val="32"/>
          <w:szCs w:val="32"/>
        </w:rPr>
        <w:t>e</w:t>
      </w:r>
      <w:r w:rsidR="007145E1">
        <w:rPr>
          <w:rFonts w:ascii="Arial Narrow" w:hAnsi="Arial Narrow"/>
          <w:color w:val="70AD47" w:themeColor="accent6"/>
          <w:sz w:val="32"/>
          <w:szCs w:val="32"/>
        </w:rPr>
        <w:t>m</w:t>
      </w:r>
      <w:r w:rsidR="00892EE4">
        <w:rPr>
          <w:rFonts w:ascii="Arial Narrow" w:hAnsi="Arial Narrow"/>
          <w:color w:val="70AD47" w:themeColor="accent6"/>
          <w:sz w:val="32"/>
          <w:szCs w:val="32"/>
        </w:rPr>
        <w:t>entary L</w:t>
      </w:r>
      <w:r w:rsidR="007145E1">
        <w:rPr>
          <w:rFonts w:ascii="Arial Narrow" w:hAnsi="Arial Narrow"/>
          <w:color w:val="70AD47" w:themeColor="accent6"/>
          <w:sz w:val="32"/>
          <w:szCs w:val="32"/>
        </w:rPr>
        <w:t xml:space="preserve">iteracy </w:t>
      </w:r>
      <w:r w:rsidR="00892EE4">
        <w:rPr>
          <w:rFonts w:ascii="Arial Narrow" w:hAnsi="Arial Narrow"/>
          <w:color w:val="70AD47" w:themeColor="accent6"/>
          <w:sz w:val="32"/>
          <w:szCs w:val="32"/>
        </w:rPr>
        <w:t xml:space="preserve">Specialist for the district. </w:t>
      </w:r>
    </w:p>
    <w:p w14:paraId="23ADC133" w14:textId="7BD0585B" w:rsidR="007145E1" w:rsidRDefault="00892EE4" w:rsidP="00DA12AC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color w:val="70AD47" w:themeColor="accent6"/>
          <w:sz w:val="32"/>
          <w:szCs w:val="32"/>
        </w:rPr>
      </w:pPr>
      <w:r>
        <w:rPr>
          <w:rFonts w:ascii="Arial Narrow" w:hAnsi="Arial Narrow"/>
          <w:color w:val="70AD47" w:themeColor="accent6"/>
          <w:sz w:val="32"/>
          <w:szCs w:val="32"/>
        </w:rPr>
        <w:t>There is a p</w:t>
      </w:r>
      <w:r w:rsidR="007145E1">
        <w:rPr>
          <w:rFonts w:ascii="Arial Narrow" w:hAnsi="Arial Narrow"/>
          <w:color w:val="70AD47" w:themeColor="accent6"/>
          <w:sz w:val="32"/>
          <w:szCs w:val="32"/>
        </w:rPr>
        <w:t xml:space="preserve">ublic </w:t>
      </w:r>
      <w:r>
        <w:rPr>
          <w:rFonts w:ascii="Arial Narrow" w:hAnsi="Arial Narrow"/>
          <w:color w:val="70AD47" w:themeColor="accent6"/>
          <w:sz w:val="32"/>
          <w:szCs w:val="32"/>
        </w:rPr>
        <w:t>“Y</w:t>
      </w:r>
      <w:r w:rsidR="007145E1">
        <w:rPr>
          <w:rFonts w:ascii="Arial Narrow" w:hAnsi="Arial Narrow"/>
          <w:color w:val="70AD47" w:themeColor="accent6"/>
          <w:sz w:val="32"/>
          <w:szCs w:val="32"/>
        </w:rPr>
        <w:t xml:space="preserve">ear at a </w:t>
      </w:r>
      <w:r>
        <w:rPr>
          <w:rFonts w:ascii="Arial Narrow" w:hAnsi="Arial Narrow"/>
          <w:color w:val="70AD47" w:themeColor="accent6"/>
          <w:sz w:val="32"/>
          <w:szCs w:val="32"/>
        </w:rPr>
        <w:t>G</w:t>
      </w:r>
      <w:r w:rsidR="007145E1">
        <w:rPr>
          <w:rFonts w:ascii="Arial Narrow" w:hAnsi="Arial Narrow"/>
          <w:color w:val="70AD47" w:themeColor="accent6"/>
          <w:sz w:val="32"/>
          <w:szCs w:val="32"/>
        </w:rPr>
        <w:t>lance</w:t>
      </w:r>
      <w:r>
        <w:rPr>
          <w:rFonts w:ascii="Arial Narrow" w:hAnsi="Arial Narrow"/>
          <w:color w:val="70AD47" w:themeColor="accent6"/>
          <w:sz w:val="32"/>
          <w:szCs w:val="32"/>
        </w:rPr>
        <w:t>”</w:t>
      </w:r>
      <w:r w:rsidR="007145E1">
        <w:rPr>
          <w:rFonts w:ascii="Arial Narrow" w:hAnsi="Arial Narrow"/>
          <w:color w:val="70AD47" w:themeColor="accent6"/>
          <w:sz w:val="32"/>
          <w:szCs w:val="32"/>
        </w:rPr>
        <w:t xml:space="preserve"> </w:t>
      </w:r>
      <w:r w:rsidR="00883DEC">
        <w:rPr>
          <w:rFonts w:ascii="Arial Narrow" w:hAnsi="Arial Narrow"/>
          <w:color w:val="70AD47" w:themeColor="accent6"/>
          <w:sz w:val="32"/>
          <w:szCs w:val="32"/>
        </w:rPr>
        <w:t xml:space="preserve">available </w:t>
      </w:r>
      <w:r w:rsidR="007145E1">
        <w:rPr>
          <w:rFonts w:ascii="Arial Narrow" w:hAnsi="Arial Narrow"/>
          <w:color w:val="70AD47" w:themeColor="accent6"/>
          <w:sz w:val="32"/>
          <w:szCs w:val="32"/>
        </w:rPr>
        <w:t>for parents</w:t>
      </w:r>
      <w:r>
        <w:rPr>
          <w:rFonts w:ascii="Arial Narrow" w:hAnsi="Arial Narrow"/>
          <w:color w:val="70AD47" w:themeColor="accent6"/>
          <w:sz w:val="32"/>
          <w:szCs w:val="32"/>
        </w:rPr>
        <w:t xml:space="preserve"> and the </w:t>
      </w:r>
      <w:r w:rsidR="007145E1">
        <w:rPr>
          <w:rFonts w:ascii="Arial Narrow" w:hAnsi="Arial Narrow"/>
          <w:color w:val="70AD47" w:themeColor="accent6"/>
          <w:sz w:val="32"/>
          <w:szCs w:val="32"/>
        </w:rPr>
        <w:t>public</w:t>
      </w:r>
      <w:r>
        <w:rPr>
          <w:rFonts w:ascii="Arial Narrow" w:hAnsi="Arial Narrow"/>
          <w:color w:val="70AD47" w:themeColor="accent6"/>
          <w:sz w:val="32"/>
          <w:szCs w:val="32"/>
        </w:rPr>
        <w:t xml:space="preserve"> to view.</w:t>
      </w:r>
    </w:p>
    <w:p w14:paraId="52D6FF9B" w14:textId="2E5BC6C1" w:rsidR="007145E1" w:rsidRDefault="00892EE4" w:rsidP="00DA12AC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color w:val="70AD47" w:themeColor="accent6"/>
          <w:sz w:val="32"/>
          <w:szCs w:val="32"/>
        </w:rPr>
      </w:pPr>
      <w:r>
        <w:rPr>
          <w:rFonts w:ascii="Arial Narrow" w:hAnsi="Arial Narrow"/>
          <w:color w:val="70AD47" w:themeColor="accent6"/>
          <w:sz w:val="32"/>
          <w:szCs w:val="32"/>
        </w:rPr>
        <w:t xml:space="preserve">There are many aspects to reading that we don’t realize when we </w:t>
      </w:r>
      <w:r w:rsidR="001A7A57">
        <w:rPr>
          <w:rFonts w:ascii="Arial Narrow" w:hAnsi="Arial Narrow"/>
          <w:color w:val="70AD47" w:themeColor="accent6"/>
          <w:sz w:val="32"/>
          <w:szCs w:val="32"/>
        </w:rPr>
        <w:t>read,</w:t>
      </w:r>
      <w:r>
        <w:rPr>
          <w:rFonts w:ascii="Arial Narrow" w:hAnsi="Arial Narrow"/>
          <w:color w:val="70AD47" w:themeColor="accent6"/>
          <w:sz w:val="32"/>
          <w:szCs w:val="32"/>
        </w:rPr>
        <w:t xml:space="preserve"> and this is what we are teaching our students.</w:t>
      </w:r>
    </w:p>
    <w:p w14:paraId="2A188C6E" w14:textId="77777777" w:rsidR="007145E1" w:rsidRDefault="007145E1" w:rsidP="00DA12AC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color w:val="70AD47" w:themeColor="accent6"/>
          <w:sz w:val="32"/>
          <w:szCs w:val="32"/>
        </w:rPr>
      </w:pPr>
    </w:p>
    <w:p w14:paraId="39D44B02" w14:textId="6C6751DC" w:rsidR="007145E1" w:rsidRDefault="00892EE4" w:rsidP="00DA12AC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color w:val="70AD47" w:themeColor="accent6"/>
          <w:sz w:val="32"/>
          <w:szCs w:val="32"/>
        </w:rPr>
      </w:pPr>
      <w:r>
        <w:rPr>
          <w:rFonts w:ascii="Arial Narrow" w:hAnsi="Arial Narrow"/>
          <w:color w:val="70AD47" w:themeColor="accent6"/>
          <w:sz w:val="32"/>
          <w:szCs w:val="32"/>
        </w:rPr>
        <w:t xml:space="preserve">Dr. Scarboro’s </w:t>
      </w:r>
      <w:r w:rsidR="007145E1">
        <w:rPr>
          <w:rFonts w:ascii="Arial Narrow" w:hAnsi="Arial Narrow"/>
          <w:color w:val="70AD47" w:themeColor="accent6"/>
          <w:sz w:val="32"/>
          <w:szCs w:val="32"/>
        </w:rPr>
        <w:t>Reading Rope</w:t>
      </w:r>
      <w:r>
        <w:rPr>
          <w:rFonts w:ascii="Arial Narrow" w:hAnsi="Arial Narrow"/>
          <w:color w:val="70AD47" w:themeColor="accent6"/>
          <w:sz w:val="32"/>
          <w:szCs w:val="32"/>
        </w:rPr>
        <w:t xml:space="preserve"> is a</w:t>
      </w:r>
      <w:r w:rsidR="007145E1">
        <w:rPr>
          <w:rFonts w:ascii="Arial Narrow" w:hAnsi="Arial Narrow"/>
          <w:color w:val="70AD47" w:themeColor="accent6"/>
          <w:sz w:val="32"/>
          <w:szCs w:val="32"/>
        </w:rPr>
        <w:t xml:space="preserve"> </w:t>
      </w:r>
      <w:r>
        <w:rPr>
          <w:rFonts w:ascii="Arial Narrow" w:hAnsi="Arial Narrow"/>
          <w:color w:val="70AD47" w:themeColor="accent6"/>
          <w:sz w:val="32"/>
          <w:szCs w:val="32"/>
        </w:rPr>
        <w:t>research-based tool we use that explains what happens to our</w:t>
      </w:r>
      <w:r w:rsidR="007145E1">
        <w:rPr>
          <w:rFonts w:ascii="Arial Narrow" w:hAnsi="Arial Narrow"/>
          <w:color w:val="70AD47" w:themeColor="accent6"/>
          <w:sz w:val="32"/>
          <w:szCs w:val="32"/>
        </w:rPr>
        <w:t xml:space="preserve"> brain</w:t>
      </w:r>
      <w:r>
        <w:rPr>
          <w:rFonts w:ascii="Arial Narrow" w:hAnsi="Arial Narrow"/>
          <w:color w:val="70AD47" w:themeColor="accent6"/>
          <w:sz w:val="32"/>
          <w:szCs w:val="32"/>
        </w:rPr>
        <w:t xml:space="preserve"> as we process text we read.</w:t>
      </w:r>
      <w:r w:rsidR="007145E1">
        <w:rPr>
          <w:rFonts w:ascii="Arial Narrow" w:hAnsi="Arial Narrow"/>
          <w:color w:val="70AD47" w:themeColor="accent6"/>
          <w:sz w:val="32"/>
          <w:szCs w:val="32"/>
        </w:rPr>
        <w:t xml:space="preserve"> </w:t>
      </w:r>
    </w:p>
    <w:p w14:paraId="6CAC6700" w14:textId="04D4D363" w:rsidR="007145E1" w:rsidRDefault="007145E1" w:rsidP="00DA12AC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color w:val="70AD47" w:themeColor="accent6"/>
          <w:sz w:val="32"/>
          <w:szCs w:val="32"/>
        </w:rPr>
      </w:pPr>
      <w:r>
        <w:rPr>
          <w:rFonts w:ascii="Arial Narrow" w:hAnsi="Arial Narrow"/>
          <w:color w:val="70AD47" w:themeColor="accent6"/>
          <w:sz w:val="32"/>
          <w:szCs w:val="32"/>
        </w:rPr>
        <w:t xml:space="preserve">My View reading Curriculum </w:t>
      </w:r>
      <w:r w:rsidR="00892EE4">
        <w:rPr>
          <w:rFonts w:ascii="Arial Narrow" w:hAnsi="Arial Narrow"/>
          <w:color w:val="70AD47" w:themeColor="accent6"/>
          <w:sz w:val="32"/>
          <w:szCs w:val="32"/>
        </w:rPr>
        <w:t xml:space="preserve">has </w:t>
      </w:r>
      <w:r>
        <w:rPr>
          <w:rFonts w:ascii="Arial Narrow" w:hAnsi="Arial Narrow"/>
          <w:color w:val="70AD47" w:themeColor="accent6"/>
          <w:sz w:val="32"/>
          <w:szCs w:val="32"/>
        </w:rPr>
        <w:t>access to stories</w:t>
      </w:r>
      <w:r w:rsidR="00892EE4">
        <w:rPr>
          <w:rFonts w:ascii="Arial Narrow" w:hAnsi="Arial Narrow"/>
          <w:color w:val="70AD47" w:themeColor="accent6"/>
          <w:sz w:val="32"/>
          <w:szCs w:val="32"/>
        </w:rPr>
        <w:t>, practice text through leveled readers</w:t>
      </w:r>
      <w:r w:rsidR="001E2267">
        <w:rPr>
          <w:rFonts w:ascii="Arial Narrow" w:hAnsi="Arial Narrow"/>
          <w:color w:val="70AD47" w:themeColor="accent6"/>
          <w:sz w:val="32"/>
          <w:szCs w:val="32"/>
        </w:rPr>
        <w:t>,</w:t>
      </w:r>
      <w:r w:rsidR="00892EE4">
        <w:rPr>
          <w:rFonts w:ascii="Arial Narrow" w:hAnsi="Arial Narrow"/>
          <w:color w:val="70AD47" w:themeColor="accent6"/>
          <w:sz w:val="32"/>
          <w:szCs w:val="32"/>
        </w:rPr>
        <w:t xml:space="preserve"> decodable text,</w:t>
      </w:r>
      <w:r>
        <w:rPr>
          <w:rFonts w:ascii="Arial Narrow" w:hAnsi="Arial Narrow"/>
          <w:color w:val="70AD47" w:themeColor="accent6"/>
          <w:sz w:val="32"/>
          <w:szCs w:val="32"/>
        </w:rPr>
        <w:t xml:space="preserve"> and </w:t>
      </w:r>
      <w:r w:rsidR="001A7A57">
        <w:rPr>
          <w:rFonts w:ascii="Arial Narrow" w:hAnsi="Arial Narrow"/>
          <w:color w:val="70AD47" w:themeColor="accent6"/>
          <w:sz w:val="32"/>
          <w:szCs w:val="32"/>
        </w:rPr>
        <w:t>Geodes.</w:t>
      </w:r>
    </w:p>
    <w:p w14:paraId="293360FD" w14:textId="77777777" w:rsidR="007145E1" w:rsidRDefault="007145E1" w:rsidP="00DA12AC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color w:val="70AD47" w:themeColor="accent6"/>
          <w:sz w:val="32"/>
          <w:szCs w:val="32"/>
        </w:rPr>
      </w:pPr>
    </w:p>
    <w:p w14:paraId="6A1F4CD0" w14:textId="5851D263" w:rsidR="007145E1" w:rsidRDefault="001A7A57" w:rsidP="00DA12AC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color w:val="70AD47" w:themeColor="accent6"/>
          <w:sz w:val="32"/>
          <w:szCs w:val="32"/>
        </w:rPr>
      </w:pPr>
      <w:r>
        <w:rPr>
          <w:rFonts w:ascii="Arial Narrow" w:hAnsi="Arial Narrow"/>
          <w:color w:val="70AD47" w:themeColor="accent6"/>
          <w:sz w:val="32"/>
          <w:szCs w:val="32"/>
        </w:rPr>
        <w:t>K</w:t>
      </w:r>
      <w:r w:rsidR="007145E1">
        <w:rPr>
          <w:rFonts w:ascii="Arial Narrow" w:hAnsi="Arial Narrow"/>
          <w:color w:val="70AD47" w:themeColor="accent6"/>
          <w:sz w:val="32"/>
          <w:szCs w:val="32"/>
        </w:rPr>
        <w:t xml:space="preserve">-2 </w:t>
      </w:r>
      <w:r>
        <w:rPr>
          <w:rFonts w:ascii="Arial Narrow" w:hAnsi="Arial Narrow"/>
          <w:color w:val="70AD47" w:themeColor="accent6"/>
          <w:sz w:val="32"/>
          <w:szCs w:val="32"/>
        </w:rPr>
        <w:t xml:space="preserve">takes the state </w:t>
      </w:r>
      <w:r w:rsidR="007145E1">
        <w:rPr>
          <w:rFonts w:ascii="Arial Narrow" w:hAnsi="Arial Narrow"/>
          <w:color w:val="70AD47" w:themeColor="accent6"/>
          <w:sz w:val="32"/>
          <w:szCs w:val="32"/>
        </w:rPr>
        <w:t>Star test</w:t>
      </w:r>
    </w:p>
    <w:p w14:paraId="347F1997" w14:textId="337B8EB4" w:rsidR="007145E1" w:rsidRDefault="007145E1" w:rsidP="00DA12AC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color w:val="70AD47" w:themeColor="accent6"/>
          <w:sz w:val="32"/>
          <w:szCs w:val="32"/>
        </w:rPr>
      </w:pPr>
      <w:r>
        <w:rPr>
          <w:rFonts w:ascii="Arial Narrow" w:hAnsi="Arial Narrow"/>
          <w:color w:val="70AD47" w:themeColor="accent6"/>
          <w:sz w:val="32"/>
          <w:szCs w:val="32"/>
        </w:rPr>
        <w:t xml:space="preserve">3-5 </w:t>
      </w:r>
      <w:r w:rsidR="001A7A57">
        <w:rPr>
          <w:rFonts w:ascii="Arial Narrow" w:hAnsi="Arial Narrow"/>
          <w:color w:val="70AD47" w:themeColor="accent6"/>
          <w:sz w:val="32"/>
          <w:szCs w:val="32"/>
        </w:rPr>
        <w:t xml:space="preserve">takes the state </w:t>
      </w:r>
      <w:r>
        <w:rPr>
          <w:rFonts w:ascii="Arial Narrow" w:hAnsi="Arial Narrow"/>
          <w:color w:val="70AD47" w:themeColor="accent6"/>
          <w:sz w:val="32"/>
          <w:szCs w:val="32"/>
        </w:rPr>
        <w:t>FAST Test</w:t>
      </w:r>
    </w:p>
    <w:p w14:paraId="7DFEA58D" w14:textId="1C1F2FC1" w:rsidR="007145E1" w:rsidRDefault="001A7A57" w:rsidP="00DA12AC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color w:val="70AD47" w:themeColor="accent6"/>
          <w:sz w:val="32"/>
          <w:szCs w:val="32"/>
        </w:rPr>
      </w:pPr>
      <w:r>
        <w:rPr>
          <w:rFonts w:ascii="Arial Narrow" w:hAnsi="Arial Narrow"/>
          <w:color w:val="70AD47" w:themeColor="accent6"/>
          <w:sz w:val="32"/>
          <w:szCs w:val="32"/>
        </w:rPr>
        <w:t>The State</w:t>
      </w:r>
      <w:r w:rsidR="00403A12">
        <w:rPr>
          <w:rFonts w:ascii="Arial Narrow" w:hAnsi="Arial Narrow"/>
          <w:color w:val="70AD47" w:themeColor="accent6"/>
          <w:sz w:val="32"/>
          <w:szCs w:val="32"/>
        </w:rPr>
        <w:t xml:space="preserve"> Writing assessment</w:t>
      </w:r>
      <w:r>
        <w:rPr>
          <w:rFonts w:ascii="Arial Narrow" w:hAnsi="Arial Narrow"/>
          <w:color w:val="70AD47" w:themeColor="accent6"/>
          <w:sz w:val="32"/>
          <w:szCs w:val="32"/>
        </w:rPr>
        <w:t xml:space="preserve"> will </w:t>
      </w:r>
      <w:r w:rsidR="001E2267">
        <w:rPr>
          <w:rFonts w:ascii="Arial Narrow" w:hAnsi="Arial Narrow"/>
          <w:color w:val="70AD47" w:themeColor="accent6"/>
          <w:sz w:val="32"/>
          <w:szCs w:val="32"/>
        </w:rPr>
        <w:t xml:space="preserve">not </w:t>
      </w:r>
      <w:r>
        <w:rPr>
          <w:rFonts w:ascii="Arial Narrow" w:hAnsi="Arial Narrow"/>
          <w:color w:val="70AD47" w:themeColor="accent6"/>
          <w:sz w:val="32"/>
          <w:szCs w:val="32"/>
        </w:rPr>
        <w:t>be assessed</w:t>
      </w:r>
      <w:r w:rsidR="00B70D5D">
        <w:rPr>
          <w:rFonts w:ascii="Arial Narrow" w:hAnsi="Arial Narrow"/>
          <w:color w:val="70AD47" w:themeColor="accent6"/>
          <w:sz w:val="32"/>
          <w:szCs w:val="32"/>
        </w:rPr>
        <w:t xml:space="preserve"> </w:t>
      </w:r>
      <w:r w:rsidR="00883DEC">
        <w:rPr>
          <w:rFonts w:ascii="Arial Narrow" w:hAnsi="Arial Narrow"/>
          <w:color w:val="70AD47" w:themeColor="accent6"/>
          <w:sz w:val="32"/>
          <w:szCs w:val="32"/>
        </w:rPr>
        <w:t>again this year.  It</w:t>
      </w:r>
      <w:r>
        <w:rPr>
          <w:rFonts w:ascii="Arial Narrow" w:hAnsi="Arial Narrow"/>
          <w:color w:val="70AD47" w:themeColor="accent6"/>
          <w:sz w:val="32"/>
          <w:szCs w:val="32"/>
        </w:rPr>
        <w:t xml:space="preserve"> </w:t>
      </w:r>
      <w:r w:rsidR="00B70D5D">
        <w:rPr>
          <w:rFonts w:ascii="Arial Narrow" w:hAnsi="Arial Narrow"/>
          <w:color w:val="70AD47" w:themeColor="accent6"/>
          <w:sz w:val="32"/>
          <w:szCs w:val="32"/>
        </w:rPr>
        <w:t>w</w:t>
      </w:r>
      <w:r w:rsidR="001E2267">
        <w:rPr>
          <w:rFonts w:ascii="Arial Narrow" w:hAnsi="Arial Narrow"/>
          <w:color w:val="70AD47" w:themeColor="accent6"/>
          <w:sz w:val="32"/>
          <w:szCs w:val="32"/>
        </w:rPr>
        <w:t>ill be</w:t>
      </w:r>
      <w:r>
        <w:rPr>
          <w:rFonts w:ascii="Arial Narrow" w:hAnsi="Arial Narrow"/>
          <w:color w:val="70AD47" w:themeColor="accent6"/>
          <w:sz w:val="32"/>
          <w:szCs w:val="32"/>
        </w:rPr>
        <w:t xml:space="preserve"> another year of being a pilot</w:t>
      </w:r>
      <w:r w:rsidR="00E46572">
        <w:rPr>
          <w:rFonts w:ascii="Arial Narrow" w:hAnsi="Arial Narrow"/>
          <w:color w:val="70AD47" w:themeColor="accent6"/>
          <w:sz w:val="32"/>
          <w:szCs w:val="32"/>
        </w:rPr>
        <w:t>ed</w:t>
      </w:r>
      <w:r>
        <w:rPr>
          <w:rFonts w:ascii="Arial Narrow" w:hAnsi="Arial Narrow"/>
          <w:color w:val="70AD47" w:themeColor="accent6"/>
          <w:sz w:val="32"/>
          <w:szCs w:val="32"/>
        </w:rPr>
        <w:t xml:space="preserve"> test.</w:t>
      </w:r>
      <w:r w:rsidR="00403A12">
        <w:rPr>
          <w:rFonts w:ascii="Arial Narrow" w:hAnsi="Arial Narrow"/>
          <w:color w:val="70AD47" w:themeColor="accent6"/>
          <w:sz w:val="32"/>
          <w:szCs w:val="32"/>
        </w:rPr>
        <w:t xml:space="preserve"> </w:t>
      </w:r>
    </w:p>
    <w:p w14:paraId="5924188D" w14:textId="77777777" w:rsidR="007145E1" w:rsidRDefault="007145E1" w:rsidP="00DA12AC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color w:val="70AD47" w:themeColor="accent6"/>
          <w:sz w:val="32"/>
          <w:szCs w:val="32"/>
        </w:rPr>
      </w:pPr>
    </w:p>
    <w:p w14:paraId="7B33378C" w14:textId="77777777" w:rsidR="007F1614" w:rsidRPr="007145E1" w:rsidRDefault="007F1614" w:rsidP="00DA12AC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color w:val="70AD47" w:themeColor="accent6"/>
          <w:sz w:val="32"/>
          <w:szCs w:val="32"/>
        </w:rPr>
      </w:pPr>
    </w:p>
    <w:p w14:paraId="215BC7ED" w14:textId="77777777" w:rsidR="00DA12AC" w:rsidRPr="007424A3" w:rsidRDefault="00DA12AC" w:rsidP="00DA12AC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color w:val="0070C0"/>
          <w:sz w:val="32"/>
          <w:szCs w:val="32"/>
        </w:rPr>
      </w:pPr>
    </w:p>
    <w:p w14:paraId="68463945" w14:textId="75D6A63F" w:rsidR="00893A2D" w:rsidRDefault="000642E0" w:rsidP="002B56D5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sz w:val="32"/>
          <w:szCs w:val="32"/>
        </w:rPr>
      </w:pPr>
      <w:r w:rsidRPr="00832BC7">
        <w:rPr>
          <w:rFonts w:ascii="Arial Narrow" w:hAnsi="Arial Narrow"/>
          <w:sz w:val="32"/>
          <w:szCs w:val="32"/>
        </w:rPr>
        <w:t>III.</w:t>
      </w:r>
      <w:r>
        <w:rPr>
          <w:rFonts w:ascii="Arial Narrow" w:hAnsi="Arial Narrow"/>
          <w:sz w:val="32"/>
          <w:szCs w:val="32"/>
        </w:rPr>
        <w:t xml:space="preserve"> 3:35 ~ </w:t>
      </w:r>
      <w:r w:rsidR="008275F8" w:rsidRPr="00832BC7">
        <w:rPr>
          <w:rStyle w:val="normaltextrun"/>
          <w:rFonts w:ascii="Arial Narrow" w:hAnsi="Arial Narrow" w:cs="Segoe UI"/>
          <w:sz w:val="32"/>
          <w:szCs w:val="32"/>
        </w:rPr>
        <w:t>School Topic/</w:t>
      </w:r>
      <w:r w:rsidR="008275F8">
        <w:rPr>
          <w:rStyle w:val="normaltextrun"/>
          <w:rFonts w:ascii="Arial Narrow" w:hAnsi="Arial Narrow" w:cs="Segoe UI"/>
          <w:sz w:val="32"/>
          <w:szCs w:val="32"/>
        </w:rPr>
        <w:t>Kindergarte</w:t>
      </w:r>
      <w:r w:rsidR="004278DE">
        <w:rPr>
          <w:rStyle w:val="normaltextrun"/>
          <w:rFonts w:ascii="Arial Narrow" w:hAnsi="Arial Narrow" w:cs="Segoe UI"/>
          <w:sz w:val="32"/>
          <w:szCs w:val="32"/>
        </w:rPr>
        <w:t>n - M</w:t>
      </w:r>
      <w:r w:rsidR="008275F8">
        <w:rPr>
          <w:rStyle w:val="normaltextrun"/>
          <w:rFonts w:ascii="Arial Narrow" w:hAnsi="Arial Narrow" w:cs="Segoe UI"/>
          <w:sz w:val="32"/>
          <w:szCs w:val="32"/>
        </w:rPr>
        <w:t>s. Skala</w:t>
      </w:r>
      <w:r w:rsidR="008275F8">
        <w:rPr>
          <w:rFonts w:ascii="Arial Narrow" w:hAnsi="Arial Narrow"/>
          <w:sz w:val="32"/>
          <w:szCs w:val="32"/>
        </w:rPr>
        <w:t xml:space="preserve"> </w:t>
      </w:r>
    </w:p>
    <w:p w14:paraId="2052B8D3" w14:textId="3A960922" w:rsidR="00403A12" w:rsidRPr="00403A12" w:rsidRDefault="007F1614" w:rsidP="002B56D5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color w:val="70AD47" w:themeColor="accent6"/>
          <w:sz w:val="32"/>
          <w:szCs w:val="32"/>
        </w:rPr>
      </w:pPr>
      <w:r>
        <w:rPr>
          <w:rFonts w:ascii="Arial Narrow" w:hAnsi="Arial Narrow"/>
          <w:color w:val="70AD47" w:themeColor="accent6"/>
          <w:sz w:val="32"/>
          <w:szCs w:val="32"/>
        </w:rPr>
        <w:t>Ms. Debra Weller comes</w:t>
      </w:r>
      <w:r w:rsidR="00403A12">
        <w:rPr>
          <w:rFonts w:ascii="Arial Narrow" w:hAnsi="Arial Narrow"/>
          <w:color w:val="70AD47" w:themeColor="accent6"/>
          <w:sz w:val="32"/>
          <w:szCs w:val="32"/>
        </w:rPr>
        <w:t xml:space="preserve"> to the school and bring</w:t>
      </w:r>
      <w:r>
        <w:rPr>
          <w:rFonts w:ascii="Arial Narrow" w:hAnsi="Arial Narrow"/>
          <w:color w:val="70AD47" w:themeColor="accent6"/>
          <w:sz w:val="32"/>
          <w:szCs w:val="32"/>
        </w:rPr>
        <w:t>s</w:t>
      </w:r>
      <w:r w:rsidR="00403A12">
        <w:rPr>
          <w:rFonts w:ascii="Arial Narrow" w:hAnsi="Arial Narrow"/>
          <w:color w:val="70AD47" w:themeColor="accent6"/>
          <w:sz w:val="32"/>
          <w:szCs w:val="32"/>
        </w:rPr>
        <w:t xml:space="preserve"> stories to life </w:t>
      </w:r>
      <w:r>
        <w:rPr>
          <w:rFonts w:ascii="Arial Narrow" w:hAnsi="Arial Narrow"/>
          <w:color w:val="70AD47" w:themeColor="accent6"/>
          <w:sz w:val="32"/>
          <w:szCs w:val="32"/>
        </w:rPr>
        <w:t>through music and telling stories to our Kindergarteners.</w:t>
      </w:r>
      <w:r w:rsidR="00403A12">
        <w:rPr>
          <w:rFonts w:ascii="Arial Narrow" w:hAnsi="Arial Narrow"/>
          <w:color w:val="70AD47" w:themeColor="accent6"/>
          <w:sz w:val="32"/>
          <w:szCs w:val="32"/>
        </w:rPr>
        <w:t xml:space="preserve"> </w:t>
      </w:r>
      <w:r w:rsidR="001A7A57">
        <w:rPr>
          <w:rFonts w:ascii="Arial Narrow" w:hAnsi="Arial Narrow"/>
          <w:color w:val="70AD47" w:themeColor="accent6"/>
          <w:sz w:val="32"/>
          <w:szCs w:val="32"/>
        </w:rPr>
        <w:t xml:space="preserve">She will return </w:t>
      </w:r>
      <w:r w:rsidR="00403A12">
        <w:rPr>
          <w:rFonts w:ascii="Arial Narrow" w:hAnsi="Arial Narrow"/>
          <w:color w:val="70AD47" w:themeColor="accent6"/>
          <w:sz w:val="32"/>
          <w:szCs w:val="32"/>
        </w:rPr>
        <w:t xml:space="preserve">every month for 45 minutes to go along with </w:t>
      </w:r>
      <w:r w:rsidR="00FC12C5">
        <w:rPr>
          <w:rFonts w:ascii="Arial Narrow" w:hAnsi="Arial Narrow"/>
          <w:color w:val="70AD47" w:themeColor="accent6"/>
          <w:sz w:val="32"/>
          <w:szCs w:val="32"/>
        </w:rPr>
        <w:t>the t</w:t>
      </w:r>
      <w:r w:rsidR="00403A12">
        <w:rPr>
          <w:rFonts w:ascii="Arial Narrow" w:hAnsi="Arial Narrow"/>
          <w:color w:val="70AD47" w:themeColor="accent6"/>
          <w:sz w:val="32"/>
          <w:szCs w:val="32"/>
        </w:rPr>
        <w:t>heme</w:t>
      </w:r>
      <w:r w:rsidR="00E46572">
        <w:rPr>
          <w:rFonts w:ascii="Arial Narrow" w:hAnsi="Arial Narrow"/>
          <w:color w:val="70AD47" w:themeColor="accent6"/>
          <w:sz w:val="32"/>
          <w:szCs w:val="32"/>
        </w:rPr>
        <w:t>s</w:t>
      </w:r>
      <w:r w:rsidR="001A7A57">
        <w:rPr>
          <w:rFonts w:ascii="Arial Narrow" w:hAnsi="Arial Narrow"/>
          <w:color w:val="70AD47" w:themeColor="accent6"/>
          <w:sz w:val="32"/>
          <w:szCs w:val="32"/>
        </w:rPr>
        <w:t xml:space="preserve"> </w:t>
      </w:r>
      <w:r w:rsidR="00E46572">
        <w:rPr>
          <w:rFonts w:ascii="Arial Narrow" w:hAnsi="Arial Narrow"/>
          <w:color w:val="70AD47" w:themeColor="accent6"/>
          <w:sz w:val="32"/>
          <w:szCs w:val="32"/>
        </w:rPr>
        <w:t xml:space="preserve">Kindergarten is </w:t>
      </w:r>
      <w:r w:rsidR="001A7A57">
        <w:rPr>
          <w:rFonts w:ascii="Arial Narrow" w:hAnsi="Arial Narrow"/>
          <w:color w:val="70AD47" w:themeColor="accent6"/>
          <w:sz w:val="32"/>
          <w:szCs w:val="32"/>
        </w:rPr>
        <w:t>studying</w:t>
      </w:r>
      <w:r>
        <w:rPr>
          <w:rFonts w:ascii="Arial Narrow" w:hAnsi="Arial Narrow"/>
          <w:color w:val="70AD47" w:themeColor="accent6"/>
          <w:sz w:val="32"/>
          <w:szCs w:val="32"/>
        </w:rPr>
        <w:t>.</w:t>
      </w:r>
    </w:p>
    <w:p w14:paraId="7445E6FE" w14:textId="77777777" w:rsidR="00AB79AC" w:rsidRDefault="00AB79AC" w:rsidP="000642E0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sz w:val="32"/>
          <w:szCs w:val="32"/>
        </w:rPr>
      </w:pPr>
    </w:p>
    <w:p w14:paraId="5B9BEB8A" w14:textId="4B5A5E57" w:rsidR="007F1614" w:rsidRDefault="009B26BF" w:rsidP="00AB79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IV</w:t>
      </w:r>
      <w:r w:rsidR="00AB79AC">
        <w:rPr>
          <w:rFonts w:ascii="Arial Narrow" w:hAnsi="Arial Narrow"/>
          <w:sz w:val="32"/>
          <w:szCs w:val="32"/>
        </w:rPr>
        <w:t xml:space="preserve">. </w:t>
      </w:r>
      <w:r>
        <w:rPr>
          <w:rFonts w:ascii="Arial Narrow" w:hAnsi="Arial Narrow"/>
          <w:sz w:val="32"/>
          <w:szCs w:val="32"/>
        </w:rPr>
        <w:t>3:45</w:t>
      </w:r>
      <w:r w:rsidR="00AB79AC">
        <w:rPr>
          <w:rFonts w:ascii="Arial Narrow" w:hAnsi="Arial Narrow"/>
          <w:sz w:val="32"/>
          <w:szCs w:val="32"/>
        </w:rPr>
        <w:t xml:space="preserve"> </w:t>
      </w:r>
      <w:r w:rsidR="006664AE">
        <w:rPr>
          <w:rStyle w:val="normaltextrun"/>
          <w:rFonts w:ascii="Arial Narrow" w:hAnsi="Arial Narrow" w:cs="Segoe UI"/>
          <w:sz w:val="32"/>
          <w:szCs w:val="32"/>
        </w:rPr>
        <w:t xml:space="preserve">~ </w:t>
      </w:r>
      <w:r w:rsidR="009D6F79">
        <w:rPr>
          <w:rStyle w:val="normaltextrun"/>
          <w:rFonts w:ascii="Arial Narrow" w:hAnsi="Arial Narrow" w:cs="Segoe UI"/>
          <w:sz w:val="32"/>
          <w:szCs w:val="32"/>
        </w:rPr>
        <w:t>A</w:t>
      </w:r>
      <w:r w:rsidR="00720AF7">
        <w:rPr>
          <w:rStyle w:val="normaltextrun"/>
          <w:rFonts w:ascii="Arial Narrow" w:hAnsi="Arial Narrow" w:cs="Segoe UI"/>
          <w:sz w:val="32"/>
          <w:szCs w:val="32"/>
        </w:rPr>
        <w:t xml:space="preserve">pproval of </w:t>
      </w:r>
      <w:r w:rsidR="004810EB">
        <w:rPr>
          <w:rStyle w:val="normaltextrun"/>
          <w:rFonts w:ascii="Arial Narrow" w:hAnsi="Arial Narrow" w:cs="Segoe UI"/>
          <w:sz w:val="32"/>
          <w:szCs w:val="32"/>
        </w:rPr>
        <w:t>December</w:t>
      </w:r>
      <w:r w:rsidR="00942332">
        <w:rPr>
          <w:rStyle w:val="normaltextrun"/>
          <w:rFonts w:ascii="Arial Narrow" w:hAnsi="Arial Narrow" w:cs="Segoe UI"/>
          <w:sz w:val="32"/>
          <w:szCs w:val="32"/>
        </w:rPr>
        <w:t xml:space="preserve"> 2</w:t>
      </w:r>
      <w:r w:rsidR="005B50C1">
        <w:rPr>
          <w:rStyle w:val="normaltextrun"/>
          <w:rFonts w:ascii="Arial Narrow" w:hAnsi="Arial Narrow" w:cs="Segoe UI"/>
          <w:sz w:val="32"/>
          <w:szCs w:val="32"/>
        </w:rPr>
        <w:t xml:space="preserve">, </w:t>
      </w:r>
      <w:proofErr w:type="gramStart"/>
      <w:r w:rsidR="007F1614">
        <w:rPr>
          <w:rStyle w:val="normaltextrun"/>
          <w:rFonts w:ascii="Arial Narrow" w:hAnsi="Arial Narrow" w:cs="Segoe UI"/>
          <w:sz w:val="32"/>
          <w:szCs w:val="32"/>
        </w:rPr>
        <w:t>2024</w:t>
      </w:r>
      <w:proofErr w:type="gramEnd"/>
      <w:r w:rsidR="007F1614">
        <w:rPr>
          <w:rStyle w:val="normaltextrun"/>
          <w:rFonts w:ascii="Arial Narrow" w:hAnsi="Arial Narrow" w:cs="Segoe UI"/>
          <w:sz w:val="32"/>
          <w:szCs w:val="32"/>
        </w:rPr>
        <w:t xml:space="preserve"> and </w:t>
      </w:r>
      <w:r w:rsidR="007F1614" w:rsidRPr="00403A12">
        <w:rPr>
          <w:rStyle w:val="normaltextrun"/>
          <w:rFonts w:ascii="Arial Narrow" w:hAnsi="Arial Narrow" w:cs="Segoe UI"/>
          <w:sz w:val="32"/>
          <w:szCs w:val="32"/>
        </w:rPr>
        <w:t>January 6, 2025 meeting minutes</w:t>
      </w:r>
    </w:p>
    <w:p w14:paraId="3C337D9E" w14:textId="76DBB461" w:rsidR="007F1614" w:rsidRDefault="007F1614" w:rsidP="00AB79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</w:pPr>
      <w:r w:rsidRPr="007F1614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>Ms.</w:t>
      </w:r>
      <w:r w:rsidR="00403A12" w:rsidRPr="007F1614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 xml:space="preserve"> Skala</w:t>
      </w:r>
      <w:r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 xml:space="preserve"> </w:t>
      </w:r>
      <w:r w:rsidR="00403A12" w:rsidRPr="00403A12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>motion</w:t>
      </w:r>
      <w:r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>ed</w:t>
      </w:r>
      <w:r w:rsidR="00403A12" w:rsidRPr="00403A12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 xml:space="preserve"> to approve </w:t>
      </w:r>
      <w:r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>the December minutes</w:t>
      </w:r>
      <w:r w:rsidR="00C532EE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>.</w:t>
      </w:r>
      <w:r w:rsidR="00403A12" w:rsidRPr="00403A12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 xml:space="preserve"> </w:t>
      </w:r>
    </w:p>
    <w:p w14:paraId="3E72CFE7" w14:textId="01E5788F" w:rsidR="007F1614" w:rsidRDefault="007F1614" w:rsidP="00AB79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</w:pPr>
      <w:r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>Ms. Henry</w:t>
      </w:r>
      <w:r w:rsidR="00403A12" w:rsidRPr="00403A12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 xml:space="preserve"> </w:t>
      </w:r>
      <w:r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>seconded</w:t>
      </w:r>
      <w:r w:rsidR="00403A12" w:rsidRPr="00403A12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 xml:space="preserve"> th</w:t>
      </w:r>
      <w:r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>e</w:t>
      </w:r>
      <w:r w:rsidR="00403A12" w:rsidRPr="00403A12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 xml:space="preserve"> motion</w:t>
      </w:r>
      <w:r w:rsidR="00C532EE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>.</w:t>
      </w:r>
      <w:r w:rsidR="00403A12" w:rsidRPr="00403A12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 xml:space="preserve"> </w:t>
      </w:r>
    </w:p>
    <w:p w14:paraId="4B511CD2" w14:textId="5B4EBDFF" w:rsidR="007F1614" w:rsidRDefault="007F1614" w:rsidP="00AB79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</w:pPr>
      <w:r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>The minutes were approved</w:t>
      </w:r>
      <w:r w:rsidR="00C532EE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>.</w:t>
      </w:r>
    </w:p>
    <w:p w14:paraId="079AF5B7" w14:textId="77777777" w:rsidR="007F1614" w:rsidRDefault="007F1614" w:rsidP="00AB79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</w:pPr>
    </w:p>
    <w:p w14:paraId="2622EC7D" w14:textId="3339D96F" w:rsidR="007F1614" w:rsidRDefault="007F1614" w:rsidP="00AB79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</w:pPr>
      <w:r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>Ms.</w:t>
      </w:r>
      <w:r w:rsidR="00403A12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 xml:space="preserve"> Crouch motio</w:t>
      </w:r>
      <w:r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>ned</w:t>
      </w:r>
      <w:r w:rsidR="00403A12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 xml:space="preserve"> to</w:t>
      </w:r>
      <w:r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 xml:space="preserve"> approve the January minutes</w:t>
      </w:r>
      <w:r w:rsidR="006F7D20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>.</w:t>
      </w:r>
    </w:p>
    <w:p w14:paraId="24072B57" w14:textId="4D5748EC" w:rsidR="002F299B" w:rsidRDefault="00403A12" w:rsidP="00AB79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</w:pPr>
      <w:r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 xml:space="preserve">Ms. Dubet </w:t>
      </w:r>
      <w:r w:rsidR="007F1614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>seconded</w:t>
      </w:r>
      <w:r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 xml:space="preserve"> th</w:t>
      </w:r>
      <w:r w:rsidR="007F1614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>e</w:t>
      </w:r>
      <w:r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 xml:space="preserve"> motion</w:t>
      </w:r>
      <w:r w:rsidR="006F7D20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>.</w:t>
      </w:r>
    </w:p>
    <w:p w14:paraId="10CF1028" w14:textId="28955828" w:rsidR="007F1614" w:rsidRPr="00403A12" w:rsidRDefault="007F1614" w:rsidP="00AB79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</w:pPr>
      <w:r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>The minutes were approved</w:t>
      </w:r>
      <w:r w:rsidR="006F7D20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>.</w:t>
      </w:r>
    </w:p>
    <w:p w14:paraId="7C887CBF" w14:textId="77777777" w:rsidR="006B1408" w:rsidRPr="00403A12" w:rsidRDefault="006B1408" w:rsidP="00AB79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</w:pPr>
    </w:p>
    <w:p w14:paraId="63559AA2" w14:textId="77777777" w:rsidR="007F1614" w:rsidRDefault="006B1408" w:rsidP="00AB79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A8D08D" w:themeColor="accent6" w:themeTint="99"/>
          <w:sz w:val="32"/>
          <w:szCs w:val="32"/>
        </w:rPr>
      </w:pPr>
      <w:r>
        <w:rPr>
          <w:rStyle w:val="normaltextrun"/>
          <w:rFonts w:ascii="Arial Narrow" w:hAnsi="Arial Narrow" w:cs="Segoe UI"/>
          <w:sz w:val="32"/>
          <w:szCs w:val="32"/>
        </w:rPr>
        <w:t xml:space="preserve">V.  </w:t>
      </w:r>
      <w:r w:rsidR="00A73F6D">
        <w:rPr>
          <w:rStyle w:val="normaltextrun"/>
          <w:rFonts w:ascii="Arial Narrow" w:hAnsi="Arial Narrow" w:cs="Segoe UI"/>
          <w:sz w:val="32"/>
          <w:szCs w:val="32"/>
        </w:rPr>
        <w:t xml:space="preserve">3:50 ~ </w:t>
      </w:r>
      <w:r w:rsidR="00D44BD4">
        <w:rPr>
          <w:rStyle w:val="normaltextrun"/>
          <w:rFonts w:ascii="Arial Narrow" w:hAnsi="Arial Narrow" w:cs="Segoe UI"/>
          <w:sz w:val="32"/>
          <w:szCs w:val="32"/>
        </w:rPr>
        <w:t>District Forum update – Ms. Errington</w:t>
      </w:r>
      <w:r w:rsidR="00403A12">
        <w:rPr>
          <w:rStyle w:val="normaltextrun"/>
          <w:rFonts w:ascii="Arial Narrow" w:hAnsi="Arial Narrow" w:cs="Segoe UI"/>
          <w:sz w:val="32"/>
          <w:szCs w:val="32"/>
        </w:rPr>
        <w:t xml:space="preserve"> </w:t>
      </w:r>
    </w:p>
    <w:p w14:paraId="357D726F" w14:textId="661A1935" w:rsidR="006B1408" w:rsidRPr="007F1614" w:rsidRDefault="007F1614" w:rsidP="00AB79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</w:pPr>
      <w:r w:rsidRPr="007F1614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 xml:space="preserve">Ms. Errington was unable to attend in person, so she will present </w:t>
      </w:r>
      <w:r w:rsidR="00403A12" w:rsidRPr="007F1614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 xml:space="preserve">next </w:t>
      </w:r>
      <w:r w:rsidRPr="007F1614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>mo</w:t>
      </w:r>
      <w:r w:rsidR="00403A12" w:rsidRPr="007F1614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>nth</w:t>
      </w:r>
    </w:p>
    <w:p w14:paraId="43C3C384" w14:textId="77777777" w:rsidR="009B26BF" w:rsidRDefault="009B26BF" w:rsidP="00AB79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sz w:val="32"/>
          <w:szCs w:val="32"/>
        </w:rPr>
      </w:pPr>
    </w:p>
    <w:p w14:paraId="53FA19B3" w14:textId="77777777" w:rsidR="001560B7" w:rsidRDefault="009B26BF" w:rsidP="00AB79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sz w:val="32"/>
          <w:szCs w:val="32"/>
        </w:rPr>
      </w:pPr>
      <w:r>
        <w:rPr>
          <w:rStyle w:val="normaltextrun"/>
          <w:rFonts w:ascii="Arial Narrow" w:hAnsi="Arial Narrow" w:cs="Segoe UI"/>
          <w:sz w:val="32"/>
          <w:szCs w:val="32"/>
        </w:rPr>
        <w:t>V</w:t>
      </w:r>
      <w:r w:rsidR="000632F6">
        <w:rPr>
          <w:rStyle w:val="normaltextrun"/>
          <w:rFonts w:ascii="Arial Narrow" w:hAnsi="Arial Narrow" w:cs="Segoe UI"/>
          <w:sz w:val="32"/>
          <w:szCs w:val="32"/>
        </w:rPr>
        <w:t>I</w:t>
      </w:r>
      <w:r>
        <w:rPr>
          <w:rStyle w:val="normaltextrun"/>
          <w:rFonts w:ascii="Arial Narrow" w:hAnsi="Arial Narrow" w:cs="Segoe UI"/>
          <w:sz w:val="32"/>
          <w:szCs w:val="32"/>
        </w:rPr>
        <w:t>. 4:00 ~ SAC monies and the approval process – Ms. Edel</w:t>
      </w:r>
      <w:r w:rsidR="00403A12">
        <w:rPr>
          <w:rStyle w:val="normaltextrun"/>
          <w:rFonts w:ascii="Arial Narrow" w:hAnsi="Arial Narrow" w:cs="Segoe UI"/>
          <w:sz w:val="32"/>
          <w:szCs w:val="32"/>
        </w:rPr>
        <w:t>-</w:t>
      </w:r>
    </w:p>
    <w:p w14:paraId="076E6BB9" w14:textId="4DB81AA3" w:rsidR="009B26BF" w:rsidRDefault="00403A12" w:rsidP="00AB79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</w:pPr>
      <w:r w:rsidRPr="001424E7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>SAC money has to have a measurable outcome</w:t>
      </w:r>
      <w:r w:rsidR="00A17598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 xml:space="preserve"> measured through </w:t>
      </w:r>
      <w:proofErr w:type="gramStart"/>
      <w:r w:rsidR="00A17598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>pre</w:t>
      </w:r>
      <w:proofErr w:type="gramEnd"/>
      <w:r w:rsidR="00A17598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 xml:space="preserve"> and post</w:t>
      </w:r>
      <w:r w:rsidRPr="001424E7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>-assessmen</w:t>
      </w:r>
      <w:r w:rsidR="006012E5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>t</w:t>
      </w:r>
      <w:r w:rsidR="00413D43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>s</w:t>
      </w:r>
      <w:r w:rsidR="006012E5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>.  Monies must benefit the larger student body and not just one grade level.</w:t>
      </w:r>
    </w:p>
    <w:p w14:paraId="3A0F5C79" w14:textId="77777777" w:rsidR="006012E5" w:rsidRDefault="006012E5" w:rsidP="00AB79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</w:pPr>
    </w:p>
    <w:p w14:paraId="1CAD312F" w14:textId="096424ED" w:rsidR="006012E5" w:rsidRPr="001424E7" w:rsidRDefault="006012E5" w:rsidP="00AB79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</w:pPr>
      <w:r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 xml:space="preserve">Unused funds are rolled over to the </w:t>
      </w:r>
      <w:r w:rsidRPr="007F51E5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 xml:space="preserve">next </w:t>
      </w:r>
      <w:r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>year.</w:t>
      </w:r>
    </w:p>
    <w:p w14:paraId="723B0BEC" w14:textId="77777777" w:rsidR="00A17598" w:rsidRDefault="00A17598" w:rsidP="00AB79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</w:pPr>
    </w:p>
    <w:p w14:paraId="34F475AE" w14:textId="5B59038B" w:rsidR="00403A12" w:rsidRDefault="00403A12" w:rsidP="00AB79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00B050"/>
          <w:sz w:val="32"/>
          <w:szCs w:val="32"/>
        </w:rPr>
      </w:pPr>
      <w:r w:rsidRPr="007F51E5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>IXL</w:t>
      </w:r>
      <w:r w:rsidR="00A17598" w:rsidRPr="007F51E5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 xml:space="preserve"> has not been approved but should be soon</w:t>
      </w:r>
      <w:r w:rsidR="00A17598">
        <w:rPr>
          <w:rStyle w:val="normaltextrun"/>
          <w:rFonts w:ascii="Arial Narrow" w:hAnsi="Arial Narrow" w:cs="Segoe UI"/>
          <w:color w:val="00B050"/>
          <w:sz w:val="32"/>
          <w:szCs w:val="32"/>
        </w:rPr>
        <w:t>.</w:t>
      </w:r>
      <w:r w:rsidR="001424E7">
        <w:rPr>
          <w:rStyle w:val="normaltextrun"/>
          <w:rFonts w:ascii="Arial Narrow" w:hAnsi="Arial Narrow" w:cs="Segoe UI"/>
          <w:color w:val="00B050"/>
          <w:sz w:val="32"/>
          <w:szCs w:val="32"/>
        </w:rPr>
        <w:t xml:space="preserve"> </w:t>
      </w:r>
    </w:p>
    <w:p w14:paraId="681745AA" w14:textId="77777777" w:rsidR="001424E7" w:rsidRDefault="001424E7" w:rsidP="00AB79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00B050"/>
          <w:sz w:val="32"/>
          <w:szCs w:val="32"/>
        </w:rPr>
      </w:pPr>
    </w:p>
    <w:p w14:paraId="5A91CCCD" w14:textId="6E38D5A9" w:rsidR="00001798" w:rsidRPr="00001798" w:rsidRDefault="007F51E5" w:rsidP="00AB79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</w:pPr>
      <w:r w:rsidRPr="00001798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 xml:space="preserve">At the </w:t>
      </w:r>
      <w:r w:rsidR="001424E7" w:rsidRPr="00001798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>Jan. 6</w:t>
      </w:r>
      <w:r w:rsidRPr="00001798">
        <w:rPr>
          <w:rStyle w:val="normaltextrun"/>
          <w:rFonts w:ascii="Arial Narrow" w:hAnsi="Arial Narrow" w:cs="Segoe UI"/>
          <w:color w:val="70AD47" w:themeColor="accent6"/>
          <w:sz w:val="32"/>
          <w:szCs w:val="32"/>
          <w:vertAlign w:val="superscript"/>
        </w:rPr>
        <w:t>th</w:t>
      </w:r>
      <w:r w:rsidRPr="00001798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 xml:space="preserve"> meeting</w:t>
      </w:r>
      <w:r w:rsidR="00001798" w:rsidRPr="00001798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 xml:space="preserve"> two</w:t>
      </w:r>
      <w:r w:rsidR="001424E7" w:rsidRPr="00001798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 xml:space="preserve"> noncertified tutors were </w:t>
      </w:r>
      <w:r w:rsidR="00001798" w:rsidRPr="00001798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>approved by the committee</w:t>
      </w:r>
      <w:r w:rsidRPr="00001798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>.  Mrs. Edel</w:t>
      </w:r>
      <w:r w:rsidR="001424E7" w:rsidRPr="00001798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 xml:space="preserve"> </w:t>
      </w:r>
      <w:r w:rsidR="00001798" w:rsidRPr="00001798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 xml:space="preserve">has </w:t>
      </w:r>
      <w:r w:rsidR="001424E7" w:rsidRPr="00001798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>interviewed</w:t>
      </w:r>
      <w:r w:rsidR="00001798" w:rsidRPr="00001798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 xml:space="preserve"> and</w:t>
      </w:r>
      <w:r w:rsidR="001424E7" w:rsidRPr="00001798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 xml:space="preserve"> </w:t>
      </w:r>
      <w:r w:rsidR="00001798" w:rsidRPr="00001798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 xml:space="preserve">has </w:t>
      </w:r>
      <w:r w:rsidR="001424E7" w:rsidRPr="00001798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 xml:space="preserve">recommended </w:t>
      </w:r>
      <w:r w:rsidR="00001798" w:rsidRPr="00001798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>two people for the positions. The anticipated s</w:t>
      </w:r>
      <w:r w:rsidR="001424E7" w:rsidRPr="00001798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 xml:space="preserve">tart date </w:t>
      </w:r>
      <w:r w:rsidR="00001798" w:rsidRPr="00001798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 xml:space="preserve">is </w:t>
      </w:r>
      <w:r w:rsidR="001424E7" w:rsidRPr="00001798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>Feb</w:t>
      </w:r>
      <w:r w:rsidR="00001798" w:rsidRPr="00001798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 xml:space="preserve">ruary </w:t>
      </w:r>
      <w:r w:rsidR="001424E7" w:rsidRPr="00001798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>18</w:t>
      </w:r>
      <w:r w:rsidR="001424E7" w:rsidRPr="00001798">
        <w:rPr>
          <w:rStyle w:val="normaltextrun"/>
          <w:rFonts w:ascii="Arial Narrow" w:hAnsi="Arial Narrow" w:cs="Segoe UI"/>
          <w:color w:val="70AD47" w:themeColor="accent6"/>
          <w:sz w:val="32"/>
          <w:szCs w:val="32"/>
          <w:vertAlign w:val="superscript"/>
        </w:rPr>
        <w:t>th</w:t>
      </w:r>
      <w:r w:rsidR="00042613">
        <w:rPr>
          <w:rStyle w:val="normaltextrun"/>
          <w:rFonts w:ascii="Arial Narrow" w:hAnsi="Arial Narrow" w:cs="Segoe UI"/>
          <w:color w:val="70AD47" w:themeColor="accent6"/>
          <w:sz w:val="32"/>
          <w:szCs w:val="32"/>
          <w:vertAlign w:val="superscript"/>
        </w:rPr>
        <w:t>.</w:t>
      </w:r>
      <w:r w:rsidR="001424E7" w:rsidRPr="00001798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 xml:space="preserve"> </w:t>
      </w:r>
    </w:p>
    <w:p w14:paraId="0E893160" w14:textId="392B290B" w:rsidR="001424E7" w:rsidRPr="00A45BD9" w:rsidRDefault="00001798" w:rsidP="00AB79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</w:pPr>
      <w:r w:rsidRPr="00001798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 xml:space="preserve">They will work on </w:t>
      </w:r>
      <w:r w:rsidR="001424E7" w:rsidRPr="00001798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>small groups</w:t>
      </w:r>
      <w:r w:rsidRPr="00001798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 xml:space="preserve"> and </w:t>
      </w:r>
      <w:r w:rsidR="001424E7" w:rsidRPr="00001798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>interventions</w:t>
      </w:r>
      <w:r w:rsidRPr="00001798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 xml:space="preserve"> from</w:t>
      </w:r>
      <w:r w:rsidR="001424E7" w:rsidRPr="00001798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 xml:space="preserve"> 8:45a- 1:15p</w:t>
      </w:r>
      <w:r w:rsidRPr="00001798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>.</w:t>
      </w:r>
      <w:r w:rsidR="001424E7" w:rsidRPr="00001798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 xml:space="preserve"> </w:t>
      </w:r>
    </w:p>
    <w:p w14:paraId="03C437E9" w14:textId="77777777" w:rsidR="001424E7" w:rsidRPr="00A45BD9" w:rsidRDefault="001424E7" w:rsidP="00AB79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</w:pPr>
    </w:p>
    <w:p w14:paraId="66037CE0" w14:textId="14AE0C41" w:rsidR="001424E7" w:rsidRPr="00A45BD9" w:rsidRDefault="001424E7" w:rsidP="00AB79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</w:pPr>
      <w:r w:rsidRPr="00A45BD9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>Superintendent Survey</w:t>
      </w:r>
      <w:r w:rsidR="00A45BD9" w:rsidRPr="00A45BD9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 xml:space="preserve"> was sent to staff and</w:t>
      </w:r>
      <w:r w:rsidRPr="00A45BD9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 xml:space="preserve"> parents</w:t>
      </w:r>
      <w:r w:rsidR="00A45BD9" w:rsidRPr="00A45BD9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>.</w:t>
      </w:r>
    </w:p>
    <w:p w14:paraId="57CBB67D" w14:textId="77777777" w:rsidR="00BD5422" w:rsidRDefault="00BD5422" w:rsidP="002F299B">
      <w:pPr>
        <w:pStyle w:val="NoSpacing"/>
        <w:rPr>
          <w:rStyle w:val="normaltextrun"/>
          <w:rFonts w:ascii="Arial Narrow" w:hAnsi="Arial Narrow" w:cs="Segoe UI"/>
          <w:sz w:val="32"/>
          <w:szCs w:val="32"/>
        </w:rPr>
      </w:pPr>
    </w:p>
    <w:p w14:paraId="0CC2522C" w14:textId="77777777" w:rsidR="005C76DB" w:rsidRDefault="009B26BF" w:rsidP="002F299B">
      <w:pPr>
        <w:pStyle w:val="NoSpacing"/>
        <w:rPr>
          <w:rStyle w:val="normaltextrun"/>
          <w:rFonts w:ascii="Arial Narrow" w:hAnsi="Arial Narrow" w:cs="Segoe UI"/>
          <w:sz w:val="32"/>
          <w:szCs w:val="32"/>
        </w:rPr>
      </w:pPr>
      <w:r>
        <w:rPr>
          <w:rStyle w:val="normaltextrun"/>
          <w:rFonts w:ascii="Arial Narrow" w:hAnsi="Arial Narrow" w:cs="Segoe UI"/>
          <w:sz w:val="32"/>
          <w:szCs w:val="32"/>
        </w:rPr>
        <w:t>V</w:t>
      </w:r>
      <w:r w:rsidR="000632F6">
        <w:rPr>
          <w:rStyle w:val="normaltextrun"/>
          <w:rFonts w:ascii="Arial Narrow" w:hAnsi="Arial Narrow" w:cs="Segoe UI"/>
          <w:sz w:val="32"/>
          <w:szCs w:val="32"/>
        </w:rPr>
        <w:t>I</w:t>
      </w:r>
      <w:r>
        <w:rPr>
          <w:rStyle w:val="normaltextrun"/>
          <w:rFonts w:ascii="Arial Narrow" w:hAnsi="Arial Narrow" w:cs="Segoe UI"/>
          <w:sz w:val="32"/>
          <w:szCs w:val="32"/>
        </w:rPr>
        <w:t xml:space="preserve">I. </w:t>
      </w:r>
      <w:r w:rsidR="006664AE">
        <w:rPr>
          <w:rStyle w:val="normaltextrun"/>
          <w:rFonts w:ascii="Arial Narrow" w:hAnsi="Arial Narrow" w:cs="Segoe UI"/>
          <w:sz w:val="32"/>
          <w:szCs w:val="32"/>
        </w:rPr>
        <w:t>4:</w:t>
      </w:r>
    </w:p>
    <w:p w14:paraId="1062F7AA" w14:textId="003F057E" w:rsidR="003E7D3D" w:rsidRDefault="002F299B" w:rsidP="002F299B">
      <w:pPr>
        <w:pStyle w:val="NoSpacing"/>
        <w:rPr>
          <w:rStyle w:val="normaltextrun"/>
          <w:rFonts w:ascii="Arial Narrow" w:hAnsi="Arial Narrow" w:cs="Segoe UI"/>
          <w:sz w:val="32"/>
          <w:szCs w:val="32"/>
        </w:rPr>
      </w:pPr>
      <w:r>
        <w:rPr>
          <w:rStyle w:val="normaltextrun"/>
          <w:rFonts w:ascii="Arial Narrow" w:hAnsi="Arial Narrow" w:cs="Segoe UI"/>
          <w:sz w:val="32"/>
          <w:szCs w:val="32"/>
        </w:rPr>
        <w:t xml:space="preserve">~ </w:t>
      </w:r>
      <w:r w:rsidR="00023882">
        <w:rPr>
          <w:rFonts w:ascii="Arial Narrow" w:hAnsi="Arial Narrow"/>
          <w:sz w:val="32"/>
          <w:szCs w:val="32"/>
        </w:rPr>
        <w:t>P</w:t>
      </w:r>
      <w:r w:rsidR="006664AE">
        <w:rPr>
          <w:rFonts w:ascii="Arial Narrow" w:hAnsi="Arial Narrow"/>
          <w:sz w:val="32"/>
          <w:szCs w:val="32"/>
        </w:rPr>
        <w:t>r</w:t>
      </w:r>
      <w:r w:rsidR="00023882">
        <w:rPr>
          <w:rStyle w:val="normaltextrun"/>
          <w:rFonts w:ascii="Arial Narrow" w:hAnsi="Arial Narrow" w:cs="Segoe UI"/>
          <w:sz w:val="32"/>
          <w:szCs w:val="32"/>
        </w:rPr>
        <w:t>incipal and Budget Update</w:t>
      </w:r>
      <w:r w:rsidR="00E02176">
        <w:rPr>
          <w:rStyle w:val="normaltextrun"/>
          <w:rFonts w:ascii="Arial Narrow" w:hAnsi="Arial Narrow" w:cs="Segoe UI"/>
          <w:sz w:val="32"/>
          <w:szCs w:val="32"/>
        </w:rPr>
        <w:t xml:space="preserve"> </w:t>
      </w:r>
      <w:r w:rsidR="00023882">
        <w:rPr>
          <w:rStyle w:val="normaltextrun"/>
          <w:rFonts w:ascii="Arial Narrow" w:hAnsi="Arial Narrow" w:cs="Segoe UI"/>
          <w:sz w:val="32"/>
          <w:szCs w:val="32"/>
        </w:rPr>
        <w:t>- Ms.</w:t>
      </w:r>
      <w:r w:rsidR="006664AE">
        <w:rPr>
          <w:rStyle w:val="normaltextrun"/>
          <w:rFonts w:ascii="Arial Narrow" w:hAnsi="Arial Narrow" w:cs="Segoe UI"/>
          <w:sz w:val="32"/>
          <w:szCs w:val="32"/>
        </w:rPr>
        <w:t xml:space="preserve"> </w:t>
      </w:r>
      <w:r w:rsidR="004810EB">
        <w:rPr>
          <w:rStyle w:val="normaltextrun"/>
          <w:rFonts w:ascii="Arial Narrow" w:hAnsi="Arial Narrow" w:cs="Segoe UI"/>
          <w:sz w:val="32"/>
          <w:szCs w:val="32"/>
        </w:rPr>
        <w:t>Edel</w:t>
      </w:r>
    </w:p>
    <w:p w14:paraId="26F0AD05" w14:textId="77777777" w:rsidR="00A45BD9" w:rsidRPr="00A45BD9" w:rsidRDefault="00A45BD9" w:rsidP="00A45B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</w:pPr>
      <w:r w:rsidRPr="00A45BD9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>After paying for the tutoring, we should have about $25,000 to carry over into next year.</w:t>
      </w:r>
    </w:p>
    <w:p w14:paraId="63F41C5B" w14:textId="77777777" w:rsidR="00A45BD9" w:rsidRDefault="00A45BD9" w:rsidP="002F299B">
      <w:pPr>
        <w:pStyle w:val="NoSpacing"/>
        <w:rPr>
          <w:rStyle w:val="normaltextrun"/>
          <w:rFonts w:ascii="Arial Narrow" w:hAnsi="Arial Narrow" w:cs="Segoe UI"/>
          <w:sz w:val="32"/>
          <w:szCs w:val="32"/>
        </w:rPr>
      </w:pPr>
    </w:p>
    <w:p w14:paraId="074F808F" w14:textId="77777777" w:rsidR="005C76DB" w:rsidRPr="00A45BD9" w:rsidRDefault="005C76DB" w:rsidP="005C76D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/>
          <w:color w:val="70AD47" w:themeColor="accent6"/>
          <w:sz w:val="32"/>
          <w:szCs w:val="32"/>
        </w:rPr>
      </w:pPr>
      <w:r w:rsidRPr="00A45BD9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>TCE- gave $5000 to Trout Creek to start up their PTO</w:t>
      </w:r>
    </w:p>
    <w:p w14:paraId="0DA304B1" w14:textId="77777777" w:rsidR="00291966" w:rsidRDefault="00291966" w:rsidP="002F299B">
      <w:pPr>
        <w:pStyle w:val="NoSpacing"/>
        <w:rPr>
          <w:rStyle w:val="normaltextrun"/>
          <w:rFonts w:ascii="Arial Narrow" w:hAnsi="Arial Narrow" w:cs="Segoe UI"/>
          <w:sz w:val="32"/>
          <w:szCs w:val="32"/>
        </w:rPr>
      </w:pPr>
    </w:p>
    <w:p w14:paraId="581864CA" w14:textId="3B6A75B6" w:rsidR="00291966" w:rsidRDefault="00291966" w:rsidP="002F299B">
      <w:pPr>
        <w:pStyle w:val="NoSpacing"/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</w:pPr>
      <w:r>
        <w:rPr>
          <w:rStyle w:val="normaltextrun"/>
          <w:rFonts w:ascii="Arial Narrow" w:hAnsi="Arial Narrow" w:cs="Segoe UI"/>
          <w:sz w:val="32"/>
          <w:szCs w:val="32"/>
        </w:rPr>
        <w:lastRenderedPageBreak/>
        <w:t>V</w:t>
      </w:r>
      <w:r w:rsidR="000632F6">
        <w:rPr>
          <w:rStyle w:val="normaltextrun"/>
          <w:rFonts w:ascii="Arial Narrow" w:hAnsi="Arial Narrow" w:cs="Segoe UI"/>
          <w:sz w:val="32"/>
          <w:szCs w:val="32"/>
        </w:rPr>
        <w:t>I</w:t>
      </w:r>
      <w:r>
        <w:rPr>
          <w:rStyle w:val="normaltextrun"/>
          <w:rFonts w:ascii="Arial Narrow" w:hAnsi="Arial Narrow" w:cs="Segoe UI"/>
          <w:sz w:val="32"/>
          <w:szCs w:val="32"/>
        </w:rPr>
        <w:t>II.4:</w:t>
      </w:r>
      <w:r w:rsidR="003A0051">
        <w:rPr>
          <w:rStyle w:val="normaltextrun"/>
          <w:rFonts w:ascii="Arial Narrow" w:hAnsi="Arial Narrow" w:cs="Segoe UI"/>
          <w:sz w:val="32"/>
          <w:szCs w:val="32"/>
        </w:rPr>
        <w:t xml:space="preserve">20 ~ </w:t>
      </w:r>
      <w:r w:rsidR="00D43FD6">
        <w:rPr>
          <w:rStyle w:val="normaltextrun"/>
          <w:rFonts w:ascii="Arial Narrow" w:hAnsi="Arial Narrow" w:cs="Segoe UI"/>
          <w:sz w:val="32"/>
          <w:szCs w:val="32"/>
        </w:rPr>
        <w:t>SAC Needs Assessment Surveys – Ms. Dubet</w:t>
      </w:r>
    </w:p>
    <w:p w14:paraId="337C61AC" w14:textId="7FA1BB29" w:rsidR="004C221A" w:rsidRDefault="004C221A" w:rsidP="002F299B">
      <w:pPr>
        <w:pStyle w:val="NoSpacing"/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</w:pPr>
      <w:r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 xml:space="preserve">We’ve used this survey for several years. We took some questions off last year that we felt were no longer relevant. </w:t>
      </w:r>
    </w:p>
    <w:p w14:paraId="6C42C12B" w14:textId="77777777" w:rsidR="004C221A" w:rsidRDefault="004C221A" w:rsidP="002F299B">
      <w:pPr>
        <w:pStyle w:val="NoSpacing"/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</w:pPr>
    </w:p>
    <w:p w14:paraId="6463ACC9" w14:textId="72EE51DE" w:rsidR="004C221A" w:rsidRDefault="005C76DB" w:rsidP="002F299B">
      <w:pPr>
        <w:pStyle w:val="NoSpacing"/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</w:pPr>
      <w:r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 xml:space="preserve">The survey </w:t>
      </w:r>
      <w:r w:rsidR="004C221A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>give</w:t>
      </w:r>
      <w:r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>s admin</w:t>
      </w:r>
      <w:r w:rsidR="004C221A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 xml:space="preserve"> feedback to </w:t>
      </w:r>
      <w:r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 xml:space="preserve">help us get </w:t>
      </w:r>
      <w:r w:rsidR="004C221A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 xml:space="preserve">better in certain areas. Some questions are geared toward </w:t>
      </w:r>
      <w:r w:rsidR="008F24F4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>M</w:t>
      </w:r>
      <w:r w:rsidR="004C221A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 xml:space="preserve">iddle </w:t>
      </w:r>
      <w:r w:rsidR="008F24F4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>S</w:t>
      </w:r>
      <w:r w:rsidR="004C221A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 xml:space="preserve">chool </w:t>
      </w:r>
      <w:r w:rsidR="008F24F4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>and/</w:t>
      </w:r>
      <w:r w:rsidR="004C221A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 xml:space="preserve">or High school. </w:t>
      </w:r>
    </w:p>
    <w:p w14:paraId="4A9B9002" w14:textId="3B83BC38" w:rsidR="004C221A" w:rsidRDefault="004C221A" w:rsidP="002F299B">
      <w:pPr>
        <w:pStyle w:val="NoSpacing"/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</w:pPr>
      <w:r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>Comments are anonymous- however if you have any questions</w:t>
      </w:r>
      <w:r w:rsidR="008F24F4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 xml:space="preserve"> or </w:t>
      </w:r>
      <w:proofErr w:type="gramStart"/>
      <w:r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>concerns</w:t>
      </w:r>
      <w:proofErr w:type="gramEnd"/>
      <w:r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 xml:space="preserve"> please reach out to Admin team to discuss. </w:t>
      </w:r>
    </w:p>
    <w:p w14:paraId="6F89BA5B" w14:textId="77777777" w:rsidR="004C221A" w:rsidRDefault="004C221A" w:rsidP="002F299B">
      <w:pPr>
        <w:pStyle w:val="NoSpacing"/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</w:pPr>
    </w:p>
    <w:p w14:paraId="5D1B572C" w14:textId="4524E389" w:rsidR="005C76DB" w:rsidRDefault="004C221A" w:rsidP="002F299B">
      <w:pPr>
        <w:pStyle w:val="NoSpacing"/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</w:pPr>
      <w:r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 xml:space="preserve">Ms. Errington </w:t>
      </w:r>
      <w:r w:rsidR="005C76DB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>motioned to approve the survey</w:t>
      </w:r>
      <w:r w:rsidR="006F7D20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>.</w:t>
      </w:r>
      <w:r w:rsidR="005C76DB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 xml:space="preserve"> </w:t>
      </w:r>
    </w:p>
    <w:p w14:paraId="6C65DFF3" w14:textId="407AE160" w:rsidR="004C221A" w:rsidRDefault="004C221A" w:rsidP="002F299B">
      <w:pPr>
        <w:pStyle w:val="NoSpacing"/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</w:pPr>
      <w:r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 xml:space="preserve">Ms. Watson </w:t>
      </w:r>
      <w:r w:rsidR="005C76DB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>seconded the motion</w:t>
      </w:r>
      <w:r w:rsidR="006F7D20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>.</w:t>
      </w:r>
    </w:p>
    <w:p w14:paraId="3DDD65DC" w14:textId="61214527" w:rsidR="005C76DB" w:rsidRPr="004C221A" w:rsidRDefault="005C76DB" w:rsidP="002F299B">
      <w:pPr>
        <w:pStyle w:val="NoSpacing"/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</w:pPr>
      <w:r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>The survey was approved.</w:t>
      </w:r>
    </w:p>
    <w:p w14:paraId="53D6FED1" w14:textId="77777777" w:rsidR="00CF249C" w:rsidRDefault="00CF249C" w:rsidP="002F299B">
      <w:pPr>
        <w:pStyle w:val="NoSpacing"/>
        <w:rPr>
          <w:rStyle w:val="normaltextrun"/>
          <w:rFonts w:ascii="Arial Narrow" w:hAnsi="Arial Narrow" w:cs="Segoe UI"/>
          <w:sz w:val="32"/>
          <w:szCs w:val="32"/>
        </w:rPr>
      </w:pPr>
    </w:p>
    <w:p w14:paraId="00C122B1" w14:textId="721D93D6" w:rsidR="00E02176" w:rsidRDefault="000632F6" w:rsidP="002F299B">
      <w:pPr>
        <w:pStyle w:val="NoSpacing"/>
        <w:rPr>
          <w:rStyle w:val="normaltextrun"/>
          <w:rFonts w:ascii="Arial Narrow" w:hAnsi="Arial Narrow" w:cs="Segoe UI"/>
          <w:sz w:val="32"/>
          <w:szCs w:val="32"/>
        </w:rPr>
      </w:pPr>
      <w:r>
        <w:rPr>
          <w:rStyle w:val="normaltextrun"/>
          <w:rFonts w:ascii="Arial Narrow" w:hAnsi="Arial Narrow" w:cs="Segoe UI"/>
          <w:sz w:val="32"/>
          <w:szCs w:val="32"/>
        </w:rPr>
        <w:t>IX</w:t>
      </w:r>
      <w:r w:rsidR="009B26BF">
        <w:rPr>
          <w:rStyle w:val="normaltextrun"/>
          <w:rFonts w:ascii="Arial Narrow" w:hAnsi="Arial Narrow" w:cs="Segoe UI"/>
          <w:sz w:val="32"/>
          <w:szCs w:val="32"/>
        </w:rPr>
        <w:t>.</w:t>
      </w:r>
      <w:r w:rsidR="00E02176">
        <w:rPr>
          <w:rStyle w:val="normaltextrun"/>
          <w:rFonts w:ascii="Arial Narrow" w:hAnsi="Arial Narrow" w:cs="Segoe UI"/>
          <w:sz w:val="32"/>
          <w:szCs w:val="32"/>
        </w:rPr>
        <w:t xml:space="preserve"> </w:t>
      </w:r>
      <w:r w:rsidR="00F935E8">
        <w:rPr>
          <w:rStyle w:val="normaltextrun"/>
          <w:rFonts w:ascii="Arial Narrow" w:hAnsi="Arial Narrow" w:cs="Segoe UI"/>
          <w:sz w:val="32"/>
          <w:szCs w:val="32"/>
        </w:rPr>
        <w:t xml:space="preserve"> </w:t>
      </w:r>
      <w:r w:rsidR="00E02176">
        <w:rPr>
          <w:rStyle w:val="normaltextrun"/>
          <w:rFonts w:ascii="Arial Narrow" w:hAnsi="Arial Narrow" w:cs="Segoe UI"/>
          <w:sz w:val="32"/>
          <w:szCs w:val="32"/>
        </w:rPr>
        <w:t>4:</w:t>
      </w:r>
      <w:r w:rsidR="006664AE">
        <w:rPr>
          <w:rStyle w:val="normaltextrun"/>
          <w:rFonts w:ascii="Arial Narrow" w:hAnsi="Arial Narrow" w:cs="Segoe UI"/>
          <w:sz w:val="32"/>
          <w:szCs w:val="32"/>
        </w:rPr>
        <w:t>2</w:t>
      </w:r>
      <w:r w:rsidR="00D43FD6">
        <w:rPr>
          <w:rStyle w:val="normaltextrun"/>
          <w:rFonts w:ascii="Arial Narrow" w:hAnsi="Arial Narrow" w:cs="Segoe UI"/>
          <w:sz w:val="32"/>
          <w:szCs w:val="32"/>
        </w:rPr>
        <w:t>5</w:t>
      </w:r>
      <w:r w:rsidR="00E02176">
        <w:rPr>
          <w:rStyle w:val="normaltextrun"/>
          <w:rFonts w:ascii="Arial Narrow" w:hAnsi="Arial Narrow" w:cs="Segoe UI"/>
          <w:sz w:val="32"/>
          <w:szCs w:val="32"/>
        </w:rPr>
        <w:t xml:space="preserve"> ~ </w:t>
      </w:r>
      <w:r w:rsidR="006664AE">
        <w:rPr>
          <w:rStyle w:val="normaltextrun"/>
          <w:rFonts w:ascii="Arial Narrow" w:hAnsi="Arial Narrow" w:cs="Segoe UI"/>
          <w:sz w:val="32"/>
          <w:szCs w:val="32"/>
        </w:rPr>
        <w:t xml:space="preserve">Adjourn/Meeting reminder, next meeting </w:t>
      </w:r>
      <w:r w:rsidR="004810EB">
        <w:rPr>
          <w:rStyle w:val="normaltextrun"/>
          <w:rFonts w:ascii="Arial Narrow" w:hAnsi="Arial Narrow" w:cs="Segoe UI"/>
          <w:sz w:val="32"/>
          <w:szCs w:val="32"/>
        </w:rPr>
        <w:t>March</w:t>
      </w:r>
      <w:r w:rsidR="006664AE">
        <w:rPr>
          <w:rStyle w:val="normaltextrun"/>
          <w:rFonts w:ascii="Arial Narrow" w:hAnsi="Arial Narrow" w:cs="Segoe UI"/>
          <w:sz w:val="32"/>
          <w:szCs w:val="32"/>
        </w:rPr>
        <w:t xml:space="preserve"> </w:t>
      </w:r>
      <w:r w:rsidR="00C03C4F">
        <w:rPr>
          <w:rStyle w:val="normaltextrun"/>
          <w:rFonts w:ascii="Arial Narrow" w:hAnsi="Arial Narrow" w:cs="Segoe UI"/>
          <w:sz w:val="32"/>
          <w:szCs w:val="32"/>
        </w:rPr>
        <w:t>3, 2025</w:t>
      </w:r>
      <w:r w:rsidR="00855CCA">
        <w:rPr>
          <w:rStyle w:val="normaltextrun"/>
          <w:rFonts w:ascii="Arial Narrow" w:hAnsi="Arial Narrow" w:cs="Segoe UI"/>
          <w:sz w:val="32"/>
          <w:szCs w:val="32"/>
        </w:rPr>
        <w:t xml:space="preserve"> – Ms. </w:t>
      </w:r>
      <w:r w:rsidR="008275F8">
        <w:rPr>
          <w:rStyle w:val="normaltextrun"/>
          <w:rFonts w:ascii="Arial Narrow" w:hAnsi="Arial Narrow" w:cs="Segoe UI"/>
          <w:sz w:val="32"/>
          <w:szCs w:val="32"/>
        </w:rPr>
        <w:t>Dubet</w:t>
      </w:r>
    </w:p>
    <w:p w14:paraId="4B3E3EBB" w14:textId="29947C8C" w:rsidR="006F7D20" w:rsidRDefault="006F7D20" w:rsidP="002F299B">
      <w:pPr>
        <w:pStyle w:val="NoSpacing"/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</w:pPr>
      <w:r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 xml:space="preserve">Ms. </w:t>
      </w:r>
      <w:r w:rsidR="004C221A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>Skala</w:t>
      </w:r>
      <w:r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 xml:space="preserve"> motioned to adjourn the meeting.</w:t>
      </w:r>
    </w:p>
    <w:p w14:paraId="1A9AF7B6" w14:textId="31E9780B" w:rsidR="004C221A" w:rsidRDefault="004C221A" w:rsidP="002F299B">
      <w:pPr>
        <w:pStyle w:val="NoSpacing"/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</w:pPr>
      <w:r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 xml:space="preserve">Ms. Lauer </w:t>
      </w:r>
      <w:r w:rsidR="006F7D20"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>seconded the motion.</w:t>
      </w:r>
    </w:p>
    <w:p w14:paraId="45457605" w14:textId="2FB7B14D" w:rsidR="006F7D20" w:rsidRPr="004C221A" w:rsidRDefault="006F7D20" w:rsidP="002F299B">
      <w:pPr>
        <w:pStyle w:val="NoSpacing"/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</w:pPr>
      <w:r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  <w:t>The meeting was adjourned.</w:t>
      </w:r>
    </w:p>
    <w:p w14:paraId="40A2EA43" w14:textId="251E41EC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501F5B0" w14:textId="77777777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32"/>
          <w:szCs w:val="32"/>
        </w:rPr>
        <w:t> </w:t>
      </w:r>
    </w:p>
    <w:p w14:paraId="773B499C" w14:textId="77777777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</w:rPr>
        <w:t>. </w:t>
      </w:r>
      <w:r>
        <w:rPr>
          <w:rStyle w:val="eop"/>
          <w:rFonts w:ascii="Century Gothic" w:hAnsi="Century Gothic" w:cs="Segoe UI"/>
        </w:rPr>
        <w:t> </w:t>
      </w:r>
    </w:p>
    <w:p w14:paraId="35A98479" w14:textId="5E4F6D34" w:rsidR="002F299B" w:rsidRPr="00422728" w:rsidRDefault="002F299B" w:rsidP="004227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A0A36EA" w14:textId="77777777" w:rsidR="003E67FA" w:rsidRDefault="003E67FA"/>
    <w:sectPr w:rsidR="003E67FA" w:rsidSect="008240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39542" w14:textId="77777777" w:rsidR="0057589C" w:rsidRDefault="0057589C" w:rsidP="00B7798A">
      <w:pPr>
        <w:spacing w:after="0" w:line="240" w:lineRule="auto"/>
      </w:pPr>
      <w:r>
        <w:separator/>
      </w:r>
    </w:p>
  </w:endnote>
  <w:endnote w:type="continuationSeparator" w:id="0">
    <w:p w14:paraId="409DD400" w14:textId="77777777" w:rsidR="0057589C" w:rsidRDefault="0057589C" w:rsidP="00B77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F0831" w14:textId="77777777" w:rsidR="0057589C" w:rsidRDefault="0057589C" w:rsidP="00B7798A">
      <w:pPr>
        <w:spacing w:after="0" w:line="240" w:lineRule="auto"/>
      </w:pPr>
      <w:r>
        <w:separator/>
      </w:r>
    </w:p>
  </w:footnote>
  <w:footnote w:type="continuationSeparator" w:id="0">
    <w:p w14:paraId="4F913D0A" w14:textId="77777777" w:rsidR="0057589C" w:rsidRDefault="0057589C" w:rsidP="00B779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9B"/>
    <w:rsid w:val="00001798"/>
    <w:rsid w:val="00007670"/>
    <w:rsid w:val="00015DE7"/>
    <w:rsid w:val="00023882"/>
    <w:rsid w:val="0002653F"/>
    <w:rsid w:val="000373BE"/>
    <w:rsid w:val="00042613"/>
    <w:rsid w:val="00042ECA"/>
    <w:rsid w:val="00055A04"/>
    <w:rsid w:val="000632F6"/>
    <w:rsid w:val="000642E0"/>
    <w:rsid w:val="00076A42"/>
    <w:rsid w:val="000872F9"/>
    <w:rsid w:val="00094B6C"/>
    <w:rsid w:val="00096236"/>
    <w:rsid w:val="0009626A"/>
    <w:rsid w:val="000973DD"/>
    <w:rsid w:val="000A263A"/>
    <w:rsid w:val="000D6C20"/>
    <w:rsid w:val="000F4126"/>
    <w:rsid w:val="00104D39"/>
    <w:rsid w:val="0013026A"/>
    <w:rsid w:val="00131726"/>
    <w:rsid w:val="001338A2"/>
    <w:rsid w:val="001424E7"/>
    <w:rsid w:val="00144F64"/>
    <w:rsid w:val="00152073"/>
    <w:rsid w:val="00155DF3"/>
    <w:rsid w:val="001560B7"/>
    <w:rsid w:val="00157C24"/>
    <w:rsid w:val="00170548"/>
    <w:rsid w:val="001760C0"/>
    <w:rsid w:val="001811A8"/>
    <w:rsid w:val="001841E6"/>
    <w:rsid w:val="001A7A57"/>
    <w:rsid w:val="001C3430"/>
    <w:rsid w:val="001C63BF"/>
    <w:rsid w:val="001D3406"/>
    <w:rsid w:val="001E2267"/>
    <w:rsid w:val="00227016"/>
    <w:rsid w:val="00234064"/>
    <w:rsid w:val="002812A9"/>
    <w:rsid w:val="002878A7"/>
    <w:rsid w:val="00291966"/>
    <w:rsid w:val="002B3D71"/>
    <w:rsid w:val="002B56D5"/>
    <w:rsid w:val="002B5B24"/>
    <w:rsid w:val="002C6B0E"/>
    <w:rsid w:val="002E2DE2"/>
    <w:rsid w:val="002E751E"/>
    <w:rsid w:val="002F299B"/>
    <w:rsid w:val="002F383C"/>
    <w:rsid w:val="003004BE"/>
    <w:rsid w:val="0031174D"/>
    <w:rsid w:val="0031231F"/>
    <w:rsid w:val="0033487C"/>
    <w:rsid w:val="00345D8A"/>
    <w:rsid w:val="00352B5D"/>
    <w:rsid w:val="00362C27"/>
    <w:rsid w:val="00373C83"/>
    <w:rsid w:val="0038706D"/>
    <w:rsid w:val="00393329"/>
    <w:rsid w:val="003A0051"/>
    <w:rsid w:val="003A313B"/>
    <w:rsid w:val="003C2666"/>
    <w:rsid w:val="003D26EC"/>
    <w:rsid w:val="003D2986"/>
    <w:rsid w:val="003D2C4C"/>
    <w:rsid w:val="003E30AC"/>
    <w:rsid w:val="003E67FA"/>
    <w:rsid w:val="003E6A51"/>
    <w:rsid w:val="003E7B6E"/>
    <w:rsid w:val="003E7D3D"/>
    <w:rsid w:val="003F543B"/>
    <w:rsid w:val="00403A12"/>
    <w:rsid w:val="00413D43"/>
    <w:rsid w:val="00422728"/>
    <w:rsid w:val="00422768"/>
    <w:rsid w:val="004278DE"/>
    <w:rsid w:val="00432A21"/>
    <w:rsid w:val="00433933"/>
    <w:rsid w:val="004523E1"/>
    <w:rsid w:val="00463128"/>
    <w:rsid w:val="00477E53"/>
    <w:rsid w:val="004810EB"/>
    <w:rsid w:val="004A072C"/>
    <w:rsid w:val="004A1DF6"/>
    <w:rsid w:val="004B59AB"/>
    <w:rsid w:val="004C168D"/>
    <w:rsid w:val="004C221A"/>
    <w:rsid w:val="004C54BF"/>
    <w:rsid w:val="004D3043"/>
    <w:rsid w:val="004E0001"/>
    <w:rsid w:val="004E0F6E"/>
    <w:rsid w:val="0052074E"/>
    <w:rsid w:val="0054533D"/>
    <w:rsid w:val="00564C53"/>
    <w:rsid w:val="005717A3"/>
    <w:rsid w:val="00571FBC"/>
    <w:rsid w:val="00574C7C"/>
    <w:rsid w:val="0057589C"/>
    <w:rsid w:val="0059022E"/>
    <w:rsid w:val="00591F63"/>
    <w:rsid w:val="005B50C1"/>
    <w:rsid w:val="005C76DB"/>
    <w:rsid w:val="005D24E3"/>
    <w:rsid w:val="005D416E"/>
    <w:rsid w:val="005D6858"/>
    <w:rsid w:val="006012E5"/>
    <w:rsid w:val="0060165A"/>
    <w:rsid w:val="00605544"/>
    <w:rsid w:val="006101F2"/>
    <w:rsid w:val="00613B92"/>
    <w:rsid w:val="0061465B"/>
    <w:rsid w:val="00623D6A"/>
    <w:rsid w:val="006364D4"/>
    <w:rsid w:val="00644FAC"/>
    <w:rsid w:val="0064696E"/>
    <w:rsid w:val="00661AA3"/>
    <w:rsid w:val="006638E9"/>
    <w:rsid w:val="006664AE"/>
    <w:rsid w:val="006744E7"/>
    <w:rsid w:val="00676685"/>
    <w:rsid w:val="00677070"/>
    <w:rsid w:val="00694B6C"/>
    <w:rsid w:val="00696935"/>
    <w:rsid w:val="006A464A"/>
    <w:rsid w:val="006B1408"/>
    <w:rsid w:val="006D6536"/>
    <w:rsid w:val="006E1ADD"/>
    <w:rsid w:val="006E5DE2"/>
    <w:rsid w:val="006F1C37"/>
    <w:rsid w:val="006F1D70"/>
    <w:rsid w:val="006F7D20"/>
    <w:rsid w:val="0070413D"/>
    <w:rsid w:val="007145E1"/>
    <w:rsid w:val="00720AF7"/>
    <w:rsid w:val="007211D6"/>
    <w:rsid w:val="00726BBB"/>
    <w:rsid w:val="0073037F"/>
    <w:rsid w:val="007424A3"/>
    <w:rsid w:val="0075270F"/>
    <w:rsid w:val="007637D4"/>
    <w:rsid w:val="00767B02"/>
    <w:rsid w:val="00790FAC"/>
    <w:rsid w:val="007A147D"/>
    <w:rsid w:val="007A2C64"/>
    <w:rsid w:val="007A6F0C"/>
    <w:rsid w:val="007A70F6"/>
    <w:rsid w:val="007C009E"/>
    <w:rsid w:val="007F1614"/>
    <w:rsid w:val="007F51E5"/>
    <w:rsid w:val="0080191F"/>
    <w:rsid w:val="00804E46"/>
    <w:rsid w:val="008059C8"/>
    <w:rsid w:val="0082645E"/>
    <w:rsid w:val="008275F8"/>
    <w:rsid w:val="00832BC7"/>
    <w:rsid w:val="0083404D"/>
    <w:rsid w:val="008419F3"/>
    <w:rsid w:val="00850075"/>
    <w:rsid w:val="00855CCA"/>
    <w:rsid w:val="0087456F"/>
    <w:rsid w:val="00883DEC"/>
    <w:rsid w:val="00892EE4"/>
    <w:rsid w:val="00893A2D"/>
    <w:rsid w:val="008A4A29"/>
    <w:rsid w:val="008B0896"/>
    <w:rsid w:val="008C7A3F"/>
    <w:rsid w:val="008F24F4"/>
    <w:rsid w:val="008F478F"/>
    <w:rsid w:val="008F77C4"/>
    <w:rsid w:val="0091256E"/>
    <w:rsid w:val="0092515B"/>
    <w:rsid w:val="00942332"/>
    <w:rsid w:val="009452D8"/>
    <w:rsid w:val="00946D55"/>
    <w:rsid w:val="0094739E"/>
    <w:rsid w:val="009642EA"/>
    <w:rsid w:val="00986884"/>
    <w:rsid w:val="009A5286"/>
    <w:rsid w:val="009B26BF"/>
    <w:rsid w:val="009B4C88"/>
    <w:rsid w:val="009C08BC"/>
    <w:rsid w:val="009C65E8"/>
    <w:rsid w:val="009C76D0"/>
    <w:rsid w:val="009C7B73"/>
    <w:rsid w:val="009D157D"/>
    <w:rsid w:val="009D4E92"/>
    <w:rsid w:val="009D6F79"/>
    <w:rsid w:val="009D7C3F"/>
    <w:rsid w:val="009E64BE"/>
    <w:rsid w:val="009F4F02"/>
    <w:rsid w:val="00A17598"/>
    <w:rsid w:val="00A2024B"/>
    <w:rsid w:val="00A253D3"/>
    <w:rsid w:val="00A45BD9"/>
    <w:rsid w:val="00A73F6D"/>
    <w:rsid w:val="00A75D5E"/>
    <w:rsid w:val="00A774BA"/>
    <w:rsid w:val="00A87E68"/>
    <w:rsid w:val="00AA685B"/>
    <w:rsid w:val="00AB1B3B"/>
    <w:rsid w:val="00AB79AC"/>
    <w:rsid w:val="00AC1A53"/>
    <w:rsid w:val="00B04EFE"/>
    <w:rsid w:val="00B26C3E"/>
    <w:rsid w:val="00B52C25"/>
    <w:rsid w:val="00B70D5D"/>
    <w:rsid w:val="00B7798A"/>
    <w:rsid w:val="00B87ABC"/>
    <w:rsid w:val="00BA50C5"/>
    <w:rsid w:val="00BB1F36"/>
    <w:rsid w:val="00BC0A7E"/>
    <w:rsid w:val="00BC5C09"/>
    <w:rsid w:val="00BD1BFD"/>
    <w:rsid w:val="00BD5422"/>
    <w:rsid w:val="00BD6A43"/>
    <w:rsid w:val="00BF2D1D"/>
    <w:rsid w:val="00BF2D23"/>
    <w:rsid w:val="00BF2E9B"/>
    <w:rsid w:val="00BF584A"/>
    <w:rsid w:val="00C0122D"/>
    <w:rsid w:val="00C03C4F"/>
    <w:rsid w:val="00C26810"/>
    <w:rsid w:val="00C37EC2"/>
    <w:rsid w:val="00C532EE"/>
    <w:rsid w:val="00C540C9"/>
    <w:rsid w:val="00C550F1"/>
    <w:rsid w:val="00C55236"/>
    <w:rsid w:val="00C569A8"/>
    <w:rsid w:val="00C60987"/>
    <w:rsid w:val="00C65273"/>
    <w:rsid w:val="00C91FB5"/>
    <w:rsid w:val="00CB0B65"/>
    <w:rsid w:val="00CC4652"/>
    <w:rsid w:val="00CE7BE7"/>
    <w:rsid w:val="00CF0098"/>
    <w:rsid w:val="00CF249C"/>
    <w:rsid w:val="00D35650"/>
    <w:rsid w:val="00D43FD6"/>
    <w:rsid w:val="00D44BD4"/>
    <w:rsid w:val="00D52E19"/>
    <w:rsid w:val="00D71FB3"/>
    <w:rsid w:val="00D8136B"/>
    <w:rsid w:val="00D96F6F"/>
    <w:rsid w:val="00DA12AC"/>
    <w:rsid w:val="00DA69BF"/>
    <w:rsid w:val="00DF1D1F"/>
    <w:rsid w:val="00DF27AD"/>
    <w:rsid w:val="00DF3E45"/>
    <w:rsid w:val="00DF48BD"/>
    <w:rsid w:val="00DF7F01"/>
    <w:rsid w:val="00E02176"/>
    <w:rsid w:val="00E068B4"/>
    <w:rsid w:val="00E24334"/>
    <w:rsid w:val="00E43454"/>
    <w:rsid w:val="00E46572"/>
    <w:rsid w:val="00E522CF"/>
    <w:rsid w:val="00E546E2"/>
    <w:rsid w:val="00E87087"/>
    <w:rsid w:val="00E91B7E"/>
    <w:rsid w:val="00EA387A"/>
    <w:rsid w:val="00EC6C2A"/>
    <w:rsid w:val="00EE0F76"/>
    <w:rsid w:val="00EE1F17"/>
    <w:rsid w:val="00EF20C2"/>
    <w:rsid w:val="00F264C3"/>
    <w:rsid w:val="00F32365"/>
    <w:rsid w:val="00F3352E"/>
    <w:rsid w:val="00F52F6E"/>
    <w:rsid w:val="00F554E7"/>
    <w:rsid w:val="00F6115D"/>
    <w:rsid w:val="00F67036"/>
    <w:rsid w:val="00F90745"/>
    <w:rsid w:val="00F935E8"/>
    <w:rsid w:val="00FA2D3D"/>
    <w:rsid w:val="00FA4B77"/>
    <w:rsid w:val="00FB7CE4"/>
    <w:rsid w:val="00FC12C5"/>
    <w:rsid w:val="00FC1E3A"/>
    <w:rsid w:val="00FD0F44"/>
    <w:rsid w:val="00FD7040"/>
    <w:rsid w:val="00FE30D9"/>
    <w:rsid w:val="00FF1423"/>
    <w:rsid w:val="00FF46A6"/>
    <w:rsid w:val="00FF724E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0F998"/>
  <w15:chartTrackingRefBased/>
  <w15:docId w15:val="{25F55DA0-7E5C-45D3-9950-E842ECC0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99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F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F299B"/>
  </w:style>
  <w:style w:type="character" w:customStyle="1" w:styleId="eop">
    <w:name w:val="eop"/>
    <w:basedOn w:val="DefaultParagraphFont"/>
    <w:rsid w:val="002F299B"/>
  </w:style>
  <w:style w:type="paragraph" w:styleId="NoSpacing">
    <w:name w:val="No Spacing"/>
    <w:basedOn w:val="Normal"/>
    <w:uiPriority w:val="1"/>
    <w:qFormat/>
    <w:rsid w:val="002F299B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B77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98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77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98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7A31FDF7CAC428AEF0C4C608F17A4" ma:contentTypeVersion="40" ma:contentTypeDescription="Create a new document." ma:contentTypeScope="" ma:versionID="b2ff85724bd51456930675dad18fea26">
  <xsd:schema xmlns:xsd="http://www.w3.org/2001/XMLSchema" xmlns:xs="http://www.w3.org/2001/XMLSchema" xmlns:p="http://schemas.microsoft.com/office/2006/metadata/properties" xmlns:ns2="8f3e6f29-bfdb-46e8-996d-61afa7cb0d1d" xmlns:ns3="768c7f41-a774-4b09-a844-299e1879f4f7" targetNamespace="http://schemas.microsoft.com/office/2006/metadata/properties" ma:root="true" ma:fieldsID="0c939a05df0f97a80d13bb1bd0bade07" ns2:_="" ns3:_="">
    <xsd:import namespace="8f3e6f29-bfdb-46e8-996d-61afa7cb0d1d"/>
    <xsd:import namespace="768c7f41-a774-4b09-a844-299e1879f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e6f29-bfdb-46e8-996d-61afa7cb0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0367e97b-75cf-4c67-8ed8-7a50f5fbd2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4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c7f41-a774-4b09-a844-299e1879f4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0984ae6e-c2b6-486f-a66b-a2697ec04740}" ma:internalName="TaxCatchAll" ma:showField="CatchAllData" ma:web="768c7f41-a774-4b09-a844-299e1879f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8f3e6f29-bfdb-46e8-996d-61afa7cb0d1d" xsi:nil="true"/>
    <Invited_Leaders xmlns="8f3e6f29-bfdb-46e8-996d-61afa7cb0d1d" xsi:nil="true"/>
    <NotebookType xmlns="8f3e6f29-bfdb-46e8-996d-61afa7cb0d1d" xsi:nil="true"/>
    <FolderType xmlns="8f3e6f29-bfdb-46e8-996d-61afa7cb0d1d" xsi:nil="true"/>
    <Member_Groups xmlns="8f3e6f29-bfdb-46e8-996d-61afa7cb0d1d">
      <UserInfo>
        <DisplayName/>
        <AccountId xsi:nil="true"/>
        <AccountType/>
      </UserInfo>
    </Member_Groups>
    <DefaultSectionNames xmlns="8f3e6f29-bfdb-46e8-996d-61afa7cb0d1d" xsi:nil="true"/>
    <AppVersion xmlns="8f3e6f29-bfdb-46e8-996d-61afa7cb0d1d" xsi:nil="true"/>
    <TeamsChannelId xmlns="8f3e6f29-bfdb-46e8-996d-61afa7cb0d1d" xsi:nil="true"/>
    <IsNotebookLocked xmlns="8f3e6f29-bfdb-46e8-996d-61afa7cb0d1d" xsi:nil="true"/>
    <CultureName xmlns="8f3e6f29-bfdb-46e8-996d-61afa7cb0d1d" xsi:nil="true"/>
    <lcf76f155ced4ddcb4097134ff3c332f xmlns="8f3e6f29-bfdb-46e8-996d-61afa7cb0d1d">
      <Terms xmlns="http://schemas.microsoft.com/office/infopath/2007/PartnerControls"/>
    </lcf76f155ced4ddcb4097134ff3c332f>
    <Templates xmlns="8f3e6f29-bfdb-46e8-996d-61afa7cb0d1d" xsi:nil="true"/>
    <Self_Registration_Enabled xmlns="8f3e6f29-bfdb-46e8-996d-61afa7cb0d1d" xsi:nil="true"/>
    <Invited_Members xmlns="8f3e6f29-bfdb-46e8-996d-61afa7cb0d1d" xsi:nil="true"/>
    <Teams_Channel_Section_Location xmlns="8f3e6f29-bfdb-46e8-996d-61afa7cb0d1d" xsi:nil="true"/>
    <Leaders xmlns="8f3e6f29-bfdb-46e8-996d-61afa7cb0d1d">
      <UserInfo>
        <DisplayName/>
        <AccountId xsi:nil="true"/>
        <AccountType/>
      </UserInfo>
    </Leaders>
    <Has_Leaders_Only_SectionGroup xmlns="8f3e6f29-bfdb-46e8-996d-61afa7cb0d1d" xsi:nil="true"/>
    <TaxCatchAll xmlns="768c7f41-a774-4b09-a844-299e1879f4f7" xsi:nil="true"/>
    <Is_Collaboration_Space_Locked xmlns="8f3e6f29-bfdb-46e8-996d-61afa7cb0d1d" xsi:nil="true"/>
    <Owner xmlns="8f3e6f29-bfdb-46e8-996d-61afa7cb0d1d">
      <UserInfo>
        <DisplayName/>
        <AccountId xsi:nil="true"/>
        <AccountType/>
      </UserInfo>
    </Owner>
    <Distribution_Groups xmlns="8f3e6f29-bfdb-46e8-996d-61afa7cb0d1d" xsi:nil="true"/>
    <Math_Settings xmlns="8f3e6f29-bfdb-46e8-996d-61afa7cb0d1d" xsi:nil="true"/>
    <Members xmlns="8f3e6f29-bfdb-46e8-996d-61afa7cb0d1d">
      <UserInfo>
        <DisplayName/>
        <AccountId xsi:nil="true"/>
        <AccountType/>
      </UserInfo>
    </Members>
  </documentManagement>
</p:properties>
</file>

<file path=customXml/itemProps1.xml><?xml version="1.0" encoding="utf-8"?>
<ds:datastoreItem xmlns:ds="http://schemas.openxmlformats.org/officeDocument/2006/customXml" ds:itemID="{34CFEA47-A3C3-40BB-9AAA-45BDE537049B}"/>
</file>

<file path=customXml/itemProps2.xml><?xml version="1.0" encoding="utf-8"?>
<ds:datastoreItem xmlns:ds="http://schemas.openxmlformats.org/officeDocument/2006/customXml" ds:itemID="{42B9AB2D-9357-452B-A4D2-91AF4777F80C}"/>
</file>

<file path=customXml/itemProps3.xml><?xml version="1.0" encoding="utf-8"?>
<ds:datastoreItem xmlns:ds="http://schemas.openxmlformats.org/officeDocument/2006/customXml" ds:itemID="{88A4E0D4-ACE8-4C04-9284-6534B7D6FA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2717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 Dubet</dc:creator>
  <cp:keywords/>
  <dc:description/>
  <cp:lastModifiedBy>Dara Dubet</cp:lastModifiedBy>
  <cp:revision>2</cp:revision>
  <dcterms:created xsi:type="dcterms:W3CDTF">2025-03-05T12:30:00Z</dcterms:created>
  <dcterms:modified xsi:type="dcterms:W3CDTF">2025-03-05T12:30:00Z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0x0101009717A31FDF7CAC428AEF0C4C608F17A4</vt:lpwstr>
  </property>
</Properties>
</file>